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8" w:rsidRPr="00381AE5" w:rsidRDefault="005E64A8" w:rsidP="005E6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1AE5">
        <w:rPr>
          <w:rFonts w:ascii="Times New Roman" w:eastAsia="Calibri" w:hAnsi="Times New Roman" w:cs="Times New Roman"/>
          <w:sz w:val="24"/>
          <w:szCs w:val="24"/>
        </w:rPr>
        <w:t xml:space="preserve">БОУ ДО </w:t>
      </w:r>
      <w:proofErr w:type="gramStart"/>
      <w:r w:rsidRPr="00381AE5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381AE5">
        <w:rPr>
          <w:rFonts w:ascii="Times New Roman" w:eastAsia="Calibri" w:hAnsi="Times New Roman" w:cs="Times New Roman"/>
          <w:sz w:val="24"/>
          <w:szCs w:val="24"/>
        </w:rPr>
        <w:t xml:space="preserve">  «Школа традиционной народной культуры»</w:t>
      </w:r>
    </w:p>
    <w:p w:rsidR="005E64A8" w:rsidRPr="00381AE5" w:rsidRDefault="005E64A8" w:rsidP="005E6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0"/>
        <w:tblW w:w="10036" w:type="dxa"/>
        <w:tblLayout w:type="fixed"/>
        <w:tblLook w:val="01E0" w:firstRow="1" w:lastRow="1" w:firstColumn="1" w:lastColumn="1" w:noHBand="0" w:noVBand="0"/>
      </w:tblPr>
      <w:tblGrid>
        <w:gridCol w:w="5070"/>
        <w:gridCol w:w="738"/>
        <w:gridCol w:w="4228"/>
      </w:tblGrid>
      <w:tr w:rsidR="005E64A8" w:rsidRPr="00381AE5" w:rsidTr="00503B93">
        <w:tc>
          <w:tcPr>
            <w:tcW w:w="5070" w:type="dxa"/>
          </w:tcPr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РЕКОМЕНДОВАНО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Методическим советом БОУ 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proofErr w:type="gramStart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«Школа традиционной 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народной культуры»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 </w:t>
            </w:r>
            <w:r w:rsidR="004B3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августа 201</w:t>
            </w:r>
            <w:r w:rsidR="004B3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8" w:type="dxa"/>
          </w:tcPr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5E64A8" w:rsidRPr="00381AE5" w:rsidRDefault="005E64A8" w:rsidP="00503B9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приказом директор БОУ </w:t>
            </w:r>
            <w:proofErr w:type="gramStart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</w:t>
            </w:r>
          </w:p>
          <w:p w:rsidR="005E64A8" w:rsidRPr="00381AE5" w:rsidRDefault="005E64A8" w:rsidP="00503B9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«Школа традиционной  народной культуры»</w:t>
            </w:r>
          </w:p>
          <w:p w:rsidR="005E64A8" w:rsidRPr="00381AE5" w:rsidRDefault="005E64A8" w:rsidP="00972D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30 августа 201</w:t>
            </w:r>
            <w:r w:rsidR="004B37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№ 1</w:t>
            </w:r>
            <w:r w:rsidR="00972D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</w:tr>
    </w:tbl>
    <w:p w:rsidR="005E64A8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</w:pPr>
    </w:p>
    <w:p w:rsidR="005E64A8" w:rsidRPr="00C74EB1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2E7B72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C74EB1">
        <w:rPr>
          <w:rFonts w:ascii="Times New Roman" w:hAnsi="Times New Roman" w:cs="Times New Roman"/>
          <w:sz w:val="28"/>
          <w:szCs w:val="28"/>
        </w:rPr>
        <w:t xml:space="preserve">общеразвивающая программа 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</w:rPr>
        <w:t xml:space="preserve">художественной направленности  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E7B72">
        <w:rPr>
          <w:rFonts w:ascii="Times New Roman" w:hAnsi="Times New Roman" w:cs="Times New Roman"/>
          <w:b/>
          <w:sz w:val="40"/>
          <w:szCs w:val="40"/>
        </w:rPr>
        <w:t>Грязовецкая</w:t>
      </w:r>
      <w:proofErr w:type="spellEnd"/>
      <w:r w:rsidRPr="002E7B72">
        <w:rPr>
          <w:rFonts w:ascii="Times New Roman" w:hAnsi="Times New Roman" w:cs="Times New Roman"/>
          <w:b/>
          <w:sz w:val="40"/>
          <w:szCs w:val="40"/>
        </w:rPr>
        <w:t xml:space="preserve"> роспись</w:t>
      </w:r>
    </w:p>
    <w:p w:rsidR="002E7B72" w:rsidRPr="002E7B72" w:rsidRDefault="002E7B72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детей 8-17 лет (1 месяц обучения)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Pr="00856C83" w:rsidRDefault="005E64A8" w:rsidP="005E64A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856C83">
        <w:rPr>
          <w:rFonts w:ascii="Times New Roman" w:hAnsi="Times New Roman" w:cs="Times New Roman"/>
          <w:sz w:val="28"/>
          <w:szCs w:val="28"/>
        </w:rPr>
        <w:t xml:space="preserve">Платоновой Анны Юрьевны, педагога дополнительного образования </w:t>
      </w: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E862B4" w:rsidP="005E6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Вологда 2020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F0669">
        <w:rPr>
          <w:rFonts w:ascii="Times New Roman" w:hAnsi="Times New Roman" w:cs="Times New Roman"/>
          <w:color w:val="000000" w:themeColor="text1"/>
        </w:rPr>
        <w:lastRenderedPageBreak/>
        <w:t>Пояснительная записка</w:t>
      </w:r>
    </w:p>
    <w:p w:rsidR="005E64A8" w:rsidRPr="003138A1" w:rsidRDefault="00BE0A8A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8A1">
        <w:rPr>
          <w:rFonts w:ascii="Times New Roman" w:hAnsi="Times New Roman" w:cs="Times New Roman"/>
          <w:iCs/>
          <w:sz w:val="24"/>
          <w:szCs w:val="24"/>
        </w:rPr>
        <w:t xml:space="preserve">На Русском Севере росписи известны с XVII века, широкое распространение они получили в конце XIX – начале XX вв. Строго следуя традициям, народный мастер в силу художественного дара преображал материал, вкладывая в произведения свое представление о красоте и гармонии природного мира. </w:t>
      </w:r>
      <w:r w:rsidR="005E64A8" w:rsidRPr="003138A1">
        <w:rPr>
          <w:rFonts w:ascii="Times New Roman" w:hAnsi="Times New Roman" w:cs="Times New Roman"/>
          <w:sz w:val="24"/>
          <w:szCs w:val="24"/>
        </w:rPr>
        <w:t>Вологодские земли дают богатый материал для изучения народных традиций росписи.</w:t>
      </w:r>
      <w:r w:rsidRPr="003138A1">
        <w:rPr>
          <w:rFonts w:ascii="Times New Roman" w:hAnsi="Times New Roman" w:cs="Times New Roman"/>
          <w:sz w:val="24"/>
          <w:szCs w:val="24"/>
        </w:rPr>
        <w:t xml:space="preserve"> Одним из таких мест является </w:t>
      </w:r>
      <w:proofErr w:type="spellStart"/>
      <w:r w:rsidRPr="003138A1">
        <w:rPr>
          <w:rFonts w:ascii="Times New Roman" w:hAnsi="Times New Roman" w:cs="Times New Roman"/>
          <w:sz w:val="24"/>
          <w:szCs w:val="24"/>
        </w:rPr>
        <w:t>Грязовецкий</w:t>
      </w:r>
      <w:proofErr w:type="spellEnd"/>
      <w:r w:rsidRPr="003138A1">
        <w:rPr>
          <w:rFonts w:ascii="Times New Roman" w:hAnsi="Times New Roman" w:cs="Times New Roman"/>
          <w:sz w:val="24"/>
          <w:szCs w:val="24"/>
        </w:rPr>
        <w:t xml:space="preserve"> район. Именно там зародилась, малоизвестная на нынешний день, </w:t>
      </w:r>
      <w:proofErr w:type="spellStart"/>
      <w:r w:rsidR="008041B8">
        <w:rPr>
          <w:rFonts w:ascii="Times New Roman" w:hAnsi="Times New Roman" w:cs="Times New Roman"/>
          <w:sz w:val="24"/>
          <w:szCs w:val="24"/>
        </w:rPr>
        <w:t>г</w:t>
      </w:r>
      <w:r w:rsidRPr="003138A1">
        <w:rPr>
          <w:rFonts w:ascii="Times New Roman" w:hAnsi="Times New Roman" w:cs="Times New Roman"/>
          <w:sz w:val="24"/>
          <w:szCs w:val="24"/>
        </w:rPr>
        <w:t>рязо</w:t>
      </w:r>
      <w:r w:rsidR="008041B8">
        <w:rPr>
          <w:rFonts w:ascii="Times New Roman" w:hAnsi="Times New Roman" w:cs="Times New Roman"/>
          <w:sz w:val="24"/>
          <w:szCs w:val="24"/>
        </w:rPr>
        <w:t>в</w:t>
      </w:r>
      <w:r w:rsidRPr="003138A1">
        <w:rPr>
          <w:rFonts w:ascii="Times New Roman" w:hAnsi="Times New Roman" w:cs="Times New Roman"/>
          <w:sz w:val="24"/>
          <w:szCs w:val="24"/>
        </w:rPr>
        <w:t>ецкая</w:t>
      </w:r>
      <w:proofErr w:type="spellEnd"/>
      <w:r w:rsidRPr="003138A1">
        <w:rPr>
          <w:rFonts w:ascii="Times New Roman" w:hAnsi="Times New Roman" w:cs="Times New Roman"/>
          <w:sz w:val="24"/>
          <w:szCs w:val="24"/>
        </w:rPr>
        <w:t xml:space="preserve"> роспись</w:t>
      </w:r>
      <w:r w:rsidR="003138A1" w:rsidRPr="008041B8">
        <w:rPr>
          <w:rFonts w:ascii="Times New Roman" w:hAnsi="Times New Roman" w:cs="Times New Roman"/>
          <w:sz w:val="24"/>
          <w:szCs w:val="24"/>
        </w:rPr>
        <w:t>.</w:t>
      </w:r>
      <w:r w:rsidR="005E64A8" w:rsidRPr="003138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E64A8" w:rsidRPr="006743E6" w:rsidRDefault="005E64A8" w:rsidP="005E64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6F1F20">
        <w:rPr>
          <w:rFonts w:ascii="Times New Roman" w:hAnsi="Times New Roman"/>
          <w:sz w:val="24"/>
          <w:szCs w:val="24"/>
        </w:rPr>
        <w:t xml:space="preserve">Традиционная </w:t>
      </w:r>
      <w:proofErr w:type="spellStart"/>
      <w:r w:rsidR="008041B8">
        <w:rPr>
          <w:rFonts w:ascii="Times New Roman" w:hAnsi="Times New Roman"/>
          <w:i/>
          <w:sz w:val="24"/>
          <w:szCs w:val="24"/>
        </w:rPr>
        <w:t>г</w:t>
      </w:r>
      <w:r w:rsidR="003138A1" w:rsidRPr="008041B8">
        <w:rPr>
          <w:rFonts w:ascii="Times New Roman" w:hAnsi="Times New Roman"/>
          <w:i/>
          <w:sz w:val="24"/>
          <w:szCs w:val="24"/>
        </w:rPr>
        <w:t>рязовецкая</w:t>
      </w:r>
      <w:proofErr w:type="spellEnd"/>
      <w:r w:rsidRPr="008041B8">
        <w:rPr>
          <w:rFonts w:ascii="Times New Roman" w:hAnsi="Times New Roman"/>
          <w:i/>
          <w:sz w:val="24"/>
          <w:szCs w:val="24"/>
        </w:rPr>
        <w:t xml:space="preserve"> роспись</w:t>
      </w:r>
      <w:r w:rsidRPr="006F1F20">
        <w:rPr>
          <w:rFonts w:ascii="Times New Roman" w:hAnsi="Times New Roman"/>
          <w:sz w:val="24"/>
          <w:szCs w:val="24"/>
        </w:rPr>
        <w:t xml:space="preserve"> </w:t>
      </w:r>
      <w:r w:rsidR="003138A1">
        <w:rPr>
          <w:rFonts w:ascii="Times New Roman" w:hAnsi="Times New Roman"/>
          <w:sz w:val="24"/>
          <w:szCs w:val="24"/>
        </w:rPr>
        <w:t xml:space="preserve">по дереву украшает формы прялок, которые были </w:t>
      </w:r>
      <w:r w:rsidR="00B646FF">
        <w:rPr>
          <w:rFonts w:ascii="Times New Roman" w:hAnsi="Times New Roman"/>
          <w:sz w:val="24"/>
          <w:szCs w:val="24"/>
        </w:rPr>
        <w:t xml:space="preserve">изначально украшены </w:t>
      </w:r>
      <w:r w:rsidR="00B646FF" w:rsidRPr="006743E6">
        <w:rPr>
          <w:rFonts w:ascii="Times New Roman" w:hAnsi="Times New Roman"/>
          <w:sz w:val="24"/>
          <w:szCs w:val="24"/>
        </w:rPr>
        <w:t>резьбой</w:t>
      </w:r>
      <w:r w:rsidRPr="006743E6">
        <w:rPr>
          <w:rFonts w:ascii="Times New Roman" w:hAnsi="Times New Roman"/>
          <w:sz w:val="24"/>
          <w:szCs w:val="24"/>
        </w:rPr>
        <w:t>.</w:t>
      </w:r>
      <w:r w:rsidR="00B646FF" w:rsidRPr="006743E6">
        <w:rPr>
          <w:rFonts w:ascii="Times New Roman" w:hAnsi="Times New Roman"/>
          <w:sz w:val="24"/>
          <w:szCs w:val="24"/>
        </w:rPr>
        <w:t xml:space="preserve"> 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Роспись состоит из простейших элементов: точка, завиток, </w:t>
      </w:r>
      <w:proofErr w:type="spellStart"/>
      <w:r w:rsidR="006743E6">
        <w:rPr>
          <w:rFonts w:ascii="Times New Roman" w:hAnsi="Times New Roman"/>
          <w:spacing w:val="-4"/>
          <w:sz w:val="24"/>
          <w:szCs w:val="24"/>
        </w:rPr>
        <w:t>замалёвок</w:t>
      </w:r>
      <w:proofErr w:type="spellEnd"/>
      <w:r w:rsidR="006743E6">
        <w:rPr>
          <w:rFonts w:ascii="Times New Roman" w:hAnsi="Times New Roman"/>
          <w:spacing w:val="-4"/>
          <w:sz w:val="24"/>
          <w:szCs w:val="24"/>
        </w:rPr>
        <w:t xml:space="preserve"> и капля.</w:t>
      </w:r>
      <w:r w:rsidR="006743E6">
        <w:rPr>
          <w:rFonts w:ascii="Times New Roman" w:hAnsi="Times New Roman"/>
          <w:color w:val="FF0000"/>
          <w:spacing w:val="-4"/>
          <w:sz w:val="24"/>
          <w:szCs w:val="24"/>
        </w:rPr>
        <w:t xml:space="preserve"> </w:t>
      </w:r>
      <w:r w:rsidR="006743E6">
        <w:rPr>
          <w:rFonts w:ascii="Times New Roman" w:hAnsi="Times New Roman"/>
          <w:sz w:val="24"/>
          <w:szCs w:val="24"/>
        </w:rPr>
        <w:t>П</w:t>
      </w:r>
      <w:r w:rsidR="00B646FF">
        <w:rPr>
          <w:rFonts w:ascii="Times New Roman" w:hAnsi="Times New Roman"/>
          <w:sz w:val="24"/>
          <w:szCs w:val="24"/>
        </w:rPr>
        <w:t xml:space="preserve">исалась на зелёном и охристом фонах. Цветы не замысловатые и просты в исполнении, </w:t>
      </w:r>
      <w:r w:rsidR="006743E6">
        <w:rPr>
          <w:rFonts w:ascii="Times New Roman" w:hAnsi="Times New Roman"/>
          <w:sz w:val="24"/>
          <w:szCs w:val="24"/>
        </w:rPr>
        <w:t>писались</w:t>
      </w:r>
      <w:r w:rsidR="00B646FF">
        <w:rPr>
          <w:rFonts w:ascii="Times New Roman" w:hAnsi="Times New Roman"/>
          <w:sz w:val="24"/>
          <w:szCs w:val="24"/>
        </w:rPr>
        <w:t xml:space="preserve"> красным цветом.</w:t>
      </w:r>
      <w:r w:rsidRPr="00B646F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646FF" w:rsidRPr="00B646FF">
        <w:rPr>
          <w:rFonts w:ascii="Times New Roman" w:hAnsi="Times New Roman"/>
          <w:sz w:val="24"/>
          <w:szCs w:val="24"/>
        </w:rPr>
        <w:t xml:space="preserve">Оживка цветов и ягод </w:t>
      </w:r>
      <w:r w:rsidR="006743E6">
        <w:rPr>
          <w:rFonts w:ascii="Times New Roman" w:hAnsi="Times New Roman"/>
          <w:spacing w:val="-4"/>
          <w:sz w:val="24"/>
          <w:szCs w:val="24"/>
        </w:rPr>
        <w:t>наносилась белой краской</w:t>
      </w:r>
      <w:r w:rsidR="00B646FF">
        <w:rPr>
          <w:rFonts w:ascii="Times New Roman" w:hAnsi="Times New Roman"/>
          <w:spacing w:val="-4"/>
          <w:sz w:val="24"/>
          <w:szCs w:val="24"/>
        </w:rPr>
        <w:t>, благодаря ей цветы получали более яркий объём.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 Листья на ветках имеют форму капли, просты и не замысловаты. Также в комп</w:t>
      </w:r>
      <w:r w:rsidR="00D3435E">
        <w:rPr>
          <w:rFonts w:ascii="Times New Roman" w:hAnsi="Times New Roman"/>
          <w:spacing w:val="-4"/>
          <w:sz w:val="24"/>
          <w:szCs w:val="24"/>
        </w:rPr>
        <w:t>озициях прису</w:t>
      </w:r>
      <w:r w:rsidR="006743E6">
        <w:rPr>
          <w:rFonts w:ascii="Times New Roman" w:hAnsi="Times New Roman"/>
          <w:spacing w:val="-4"/>
          <w:sz w:val="24"/>
          <w:szCs w:val="24"/>
        </w:rPr>
        <w:t>т</w:t>
      </w:r>
      <w:r w:rsidR="00D3435E">
        <w:rPr>
          <w:rFonts w:ascii="Times New Roman" w:hAnsi="Times New Roman"/>
          <w:spacing w:val="-4"/>
          <w:sz w:val="24"/>
          <w:szCs w:val="24"/>
        </w:rPr>
        <w:t>ст</w:t>
      </w:r>
      <w:r w:rsidR="006743E6">
        <w:rPr>
          <w:rFonts w:ascii="Times New Roman" w:hAnsi="Times New Roman"/>
          <w:spacing w:val="-4"/>
          <w:sz w:val="24"/>
          <w:szCs w:val="24"/>
        </w:rPr>
        <w:t>вовали львы, они могли стоять</w:t>
      </w:r>
      <w:r w:rsidR="008041B8">
        <w:rPr>
          <w:rFonts w:ascii="Times New Roman" w:hAnsi="Times New Roman"/>
          <w:spacing w:val="-4"/>
          <w:sz w:val="24"/>
          <w:szCs w:val="24"/>
        </w:rPr>
        <w:t>,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 повернув голову назад </w:t>
      </w:r>
      <w:r w:rsidR="006743E6">
        <w:rPr>
          <w:rFonts w:ascii="Times New Roman" w:hAnsi="Times New Roman"/>
          <w:spacing w:val="-4"/>
          <w:sz w:val="24"/>
          <w:szCs w:val="24"/>
        </w:rPr>
        <w:t>и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 вперёд.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Но не только львы изображались на рисунках, имело место быть единорогам </w:t>
      </w:r>
      <w:r w:rsidR="008041B8">
        <w:rPr>
          <w:rFonts w:ascii="Times New Roman" w:hAnsi="Times New Roman"/>
          <w:spacing w:val="-4"/>
          <w:sz w:val="24"/>
          <w:szCs w:val="24"/>
        </w:rPr>
        <w:t>(</w:t>
      </w:r>
      <w:proofErr w:type="gramStart"/>
      <w:r w:rsidR="00D3435E">
        <w:rPr>
          <w:rFonts w:ascii="Times New Roman" w:hAnsi="Times New Roman"/>
          <w:spacing w:val="-4"/>
          <w:sz w:val="24"/>
          <w:szCs w:val="24"/>
        </w:rPr>
        <w:t>по другому</w:t>
      </w:r>
      <w:proofErr w:type="gramEnd"/>
      <w:r w:rsidR="008041B8">
        <w:rPr>
          <w:rFonts w:ascii="Times New Roman" w:hAnsi="Times New Roman"/>
          <w:spacing w:val="-4"/>
          <w:sz w:val="24"/>
          <w:szCs w:val="24"/>
        </w:rPr>
        <w:t xml:space="preserve"> - 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3435E">
        <w:rPr>
          <w:rFonts w:ascii="Times New Roman" w:hAnsi="Times New Roman"/>
          <w:spacing w:val="-4"/>
          <w:sz w:val="24"/>
          <w:szCs w:val="24"/>
        </w:rPr>
        <w:t>индрикам</w:t>
      </w:r>
      <w:proofErr w:type="spellEnd"/>
      <w:r w:rsidR="008041B8">
        <w:rPr>
          <w:rFonts w:ascii="Times New Roman" w:hAnsi="Times New Roman"/>
          <w:spacing w:val="-4"/>
          <w:sz w:val="24"/>
          <w:szCs w:val="24"/>
        </w:rPr>
        <w:t>)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A4635" w:rsidRPr="00BA4635" w:rsidRDefault="00BA4635" w:rsidP="005E64A8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Простые элементы, не большое количество оживки, малая цветовая гамма делает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грязовецкую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роспись не только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красивой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но и простой в изучении.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Ребенок в процессе обучения знакомится с народным мировоззрением и его отображением в росписи. Он овладевает мастерством традиционного ремесла, что позволяет раскрыть его творческий потенциал, дает дополнительную возможность для самовыражения и позволяет самоутвердиться в социуме, развивает его художественный вкус.</w:t>
      </w:r>
    </w:p>
    <w:p w:rsidR="005E64A8" w:rsidRPr="00575DC2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15D">
        <w:rPr>
          <w:rFonts w:ascii="Times New Roman" w:hAnsi="Times New Roman" w:cs="Times New Roman"/>
          <w:b/>
          <w:sz w:val="24"/>
          <w:szCs w:val="24"/>
        </w:rPr>
        <w:t>Новизной и особенностью</w:t>
      </w:r>
      <w:r w:rsidRPr="00575DC2">
        <w:rPr>
          <w:rFonts w:ascii="Times New Roman" w:hAnsi="Times New Roman" w:cs="Times New Roman"/>
          <w:sz w:val="24"/>
          <w:szCs w:val="24"/>
        </w:rPr>
        <w:t xml:space="preserve"> программы является её содержание, которое базируется на региональном материале. Дети изучают и осваивают </w:t>
      </w:r>
      <w:proofErr w:type="spellStart"/>
      <w:r w:rsidR="00BA4635">
        <w:rPr>
          <w:rFonts w:ascii="Times New Roman" w:hAnsi="Times New Roman" w:cs="Times New Roman"/>
          <w:sz w:val="24"/>
          <w:szCs w:val="24"/>
        </w:rPr>
        <w:t>грязовецкую</w:t>
      </w:r>
      <w:proofErr w:type="spellEnd"/>
      <w:r w:rsidRPr="00575DC2">
        <w:rPr>
          <w:rFonts w:ascii="Times New Roman" w:hAnsi="Times New Roman" w:cs="Times New Roman"/>
          <w:sz w:val="24"/>
          <w:szCs w:val="24"/>
        </w:rPr>
        <w:t xml:space="preserve"> роспись, </w:t>
      </w:r>
      <w:r>
        <w:rPr>
          <w:rFonts w:ascii="Times New Roman" w:hAnsi="Times New Roman" w:cs="Times New Roman"/>
          <w:sz w:val="24"/>
          <w:szCs w:val="24"/>
        </w:rPr>
        <w:t xml:space="preserve">её </w:t>
      </w:r>
      <w:r w:rsidRPr="00575DC2">
        <w:rPr>
          <w:rFonts w:ascii="Times New Roman" w:hAnsi="Times New Roman" w:cs="Times New Roman"/>
          <w:sz w:val="24"/>
          <w:szCs w:val="24"/>
        </w:rPr>
        <w:t>локальные особенности</w:t>
      </w:r>
      <w:r w:rsidR="00DE4C4E">
        <w:rPr>
          <w:rFonts w:ascii="Times New Roman" w:hAnsi="Times New Roman" w:cs="Times New Roman"/>
          <w:sz w:val="24"/>
          <w:szCs w:val="24"/>
        </w:rPr>
        <w:t>.</w:t>
      </w:r>
      <w:r w:rsidRPr="00575DC2">
        <w:rPr>
          <w:rFonts w:ascii="Times New Roman" w:hAnsi="Times New Roman" w:cs="Times New Roman"/>
          <w:sz w:val="24"/>
          <w:szCs w:val="24"/>
        </w:rPr>
        <w:t xml:space="preserve"> </w:t>
      </w:r>
      <w:r w:rsidR="00DE4C4E">
        <w:rPr>
          <w:rFonts w:ascii="Times New Roman" w:hAnsi="Times New Roman" w:cs="Times New Roman"/>
          <w:sz w:val="24"/>
          <w:szCs w:val="24"/>
        </w:rPr>
        <w:t xml:space="preserve">Сравнивают с росписями других районов. </w:t>
      </w:r>
      <w:r w:rsidRPr="00575DC2">
        <w:rPr>
          <w:rFonts w:ascii="Times New Roman" w:hAnsi="Times New Roman" w:cs="Times New Roman"/>
          <w:sz w:val="24"/>
          <w:szCs w:val="24"/>
        </w:rPr>
        <w:t>В учреждении создан фонд этнографических образцов росписи по дереву, характерных для Вологодчины.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C2">
        <w:rPr>
          <w:rFonts w:ascii="Times New Roman" w:hAnsi="Times New Roman" w:cs="Times New Roman"/>
          <w:sz w:val="24"/>
          <w:szCs w:val="24"/>
        </w:rPr>
        <w:t xml:space="preserve">Программа носит </w:t>
      </w:r>
      <w:r w:rsidRPr="00575D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художественную направленность</w:t>
      </w:r>
      <w:r w:rsidRPr="00575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8CE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BA9">
        <w:rPr>
          <w:rFonts w:ascii="Times New Roman" w:hAnsi="Times New Roman" w:cs="Times New Roman"/>
          <w:b/>
          <w:sz w:val="24"/>
          <w:szCs w:val="24"/>
        </w:rPr>
        <w:t>Целью</w:t>
      </w:r>
      <w:r w:rsidRPr="00125BA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C73540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125BA9">
        <w:rPr>
          <w:rFonts w:ascii="Times New Roman" w:hAnsi="Times New Roman" w:cs="Times New Roman"/>
          <w:sz w:val="24"/>
          <w:szCs w:val="24"/>
        </w:rPr>
        <w:t xml:space="preserve"> </w:t>
      </w:r>
      <w:r w:rsidR="008568CE" w:rsidRPr="008568CE">
        <w:rPr>
          <w:rFonts w:ascii="Times New Roman" w:hAnsi="Times New Roman" w:cs="Times New Roman"/>
          <w:sz w:val="24"/>
          <w:szCs w:val="24"/>
        </w:rPr>
        <w:t xml:space="preserve">развитие творческого потенциала личности посредством </w:t>
      </w:r>
      <w:r w:rsidR="00DE4C4E" w:rsidRPr="008568CE">
        <w:rPr>
          <w:rFonts w:ascii="Times New Roman" w:hAnsi="Times New Roman" w:cs="Times New Roman"/>
          <w:sz w:val="24"/>
          <w:szCs w:val="24"/>
        </w:rPr>
        <w:t>изучени</w:t>
      </w:r>
      <w:r w:rsidR="008568CE" w:rsidRPr="008568CE">
        <w:rPr>
          <w:rFonts w:ascii="Times New Roman" w:hAnsi="Times New Roman" w:cs="Times New Roman"/>
          <w:sz w:val="24"/>
          <w:szCs w:val="24"/>
        </w:rPr>
        <w:t xml:space="preserve">я и освоения </w:t>
      </w:r>
      <w:proofErr w:type="spellStart"/>
      <w:r w:rsidRPr="008568CE">
        <w:rPr>
          <w:rFonts w:ascii="Times New Roman" w:hAnsi="Times New Roman" w:cs="Times New Roman"/>
          <w:sz w:val="24"/>
          <w:szCs w:val="24"/>
        </w:rPr>
        <w:t>грязовецк</w:t>
      </w:r>
      <w:r w:rsidR="008568CE" w:rsidRPr="008568CE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8568CE">
        <w:rPr>
          <w:rFonts w:ascii="Times New Roman" w:hAnsi="Times New Roman" w:cs="Times New Roman"/>
          <w:sz w:val="24"/>
          <w:szCs w:val="24"/>
        </w:rPr>
        <w:t xml:space="preserve"> ро</w:t>
      </w:r>
      <w:r w:rsidR="00C73540" w:rsidRPr="008568CE">
        <w:rPr>
          <w:rFonts w:ascii="Times New Roman" w:hAnsi="Times New Roman" w:cs="Times New Roman"/>
          <w:sz w:val="24"/>
          <w:szCs w:val="24"/>
        </w:rPr>
        <w:t>спис</w:t>
      </w:r>
      <w:r w:rsidR="008568CE" w:rsidRPr="008568CE">
        <w:rPr>
          <w:rFonts w:ascii="Times New Roman" w:hAnsi="Times New Roman" w:cs="Times New Roman"/>
          <w:sz w:val="24"/>
          <w:szCs w:val="24"/>
        </w:rPr>
        <w:t>и</w:t>
      </w:r>
      <w:r w:rsidR="008568CE">
        <w:rPr>
          <w:rFonts w:ascii="Times New Roman" w:hAnsi="Times New Roman" w:cs="Times New Roman"/>
          <w:sz w:val="24"/>
          <w:szCs w:val="24"/>
        </w:rPr>
        <w:t>.</w:t>
      </w:r>
    </w:p>
    <w:p w:rsidR="005E64A8" w:rsidRPr="006F068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680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5E64A8" w:rsidRDefault="005E64A8" w:rsidP="005E64A8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-вызвать интерес к народному творчеству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-познакомить детей с народным промыслом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грязовецкая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роспись 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8CE">
        <w:rPr>
          <w:rFonts w:ascii="Times New Roman" w:hAnsi="Times New Roman" w:cs="Times New Roman"/>
          <w:sz w:val="24"/>
          <w:szCs w:val="24"/>
        </w:rPr>
        <w:t>-</w:t>
      </w:r>
      <w:r w:rsidRPr="008568CE">
        <w:rPr>
          <w:rFonts w:ascii="Times New Roman" w:hAnsi="Times New Roman" w:cs="Times New Roman"/>
          <w:sz w:val="24"/>
          <w:szCs w:val="24"/>
        </w:rPr>
        <w:tab/>
      </w:r>
      <w:r w:rsidRPr="00BA4635">
        <w:rPr>
          <w:rFonts w:ascii="Times New Roman" w:hAnsi="Times New Roman" w:cs="Times New Roman"/>
          <w:sz w:val="24"/>
          <w:szCs w:val="24"/>
        </w:rPr>
        <w:t xml:space="preserve">обучить навыку кистевого письма в соответствии с техническими приемами выполнения </w:t>
      </w:r>
      <w:proofErr w:type="spellStart"/>
      <w:r w:rsidR="00BA4635" w:rsidRPr="00BA463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Pr="00BA4635">
        <w:rPr>
          <w:rFonts w:ascii="Times New Roman" w:hAnsi="Times New Roman" w:cs="Times New Roman"/>
          <w:sz w:val="24"/>
          <w:szCs w:val="24"/>
        </w:rPr>
        <w:t xml:space="preserve">  росписи;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Pr="00BA4635">
        <w:rPr>
          <w:rFonts w:ascii="Times New Roman" w:hAnsi="Times New Roman" w:cs="Times New Roman"/>
          <w:sz w:val="24"/>
          <w:szCs w:val="24"/>
        </w:rPr>
        <w:tab/>
        <w:t>обучить работе с этнографическими образцами.</w:t>
      </w:r>
    </w:p>
    <w:p w:rsidR="005E64A8" w:rsidRPr="006F068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-учить рисовать простые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росписи, выполнять узоры в определённой последовательности;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-вызывать чувство меры, эстетическое восприятие</w:t>
      </w:r>
      <w:r w:rsidR="00C24F33">
        <w:rPr>
          <w:rFonts w:ascii="Times New Roman" w:hAnsi="Times New Roman" w:cs="Times New Roman"/>
          <w:sz w:val="24"/>
          <w:szCs w:val="24"/>
        </w:rPr>
        <w:t>;</w:t>
      </w:r>
    </w:p>
    <w:p w:rsidR="00C24F33" w:rsidRPr="00BA4635" w:rsidRDefault="00C24F33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-пополнять и активизировать знания детей;</w:t>
      </w:r>
    </w:p>
    <w:p w:rsidR="005E64A8" w:rsidRPr="00BA4635" w:rsidRDefault="00BA4635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="005E64A8" w:rsidRPr="00BA4635">
        <w:rPr>
          <w:rFonts w:ascii="Times New Roman" w:hAnsi="Times New Roman" w:cs="Times New Roman"/>
          <w:sz w:val="24"/>
          <w:szCs w:val="24"/>
        </w:rPr>
        <w:t>создать условия для развития образного мышления, художественно-эстетического вкуса;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Pr="00BA4635">
        <w:rPr>
          <w:rFonts w:ascii="Times New Roman" w:hAnsi="Times New Roman" w:cs="Times New Roman"/>
          <w:sz w:val="24"/>
          <w:szCs w:val="24"/>
        </w:rPr>
        <w:tab/>
        <w:t xml:space="preserve"> развивать творческий подход к выполнению росписи и адаптации ее к современным условиям жизни на основе знаний и понимания традиций;</w:t>
      </w:r>
    </w:p>
    <w:p w:rsidR="005E64A8" w:rsidRPr="00BA4635" w:rsidRDefault="005E64A8" w:rsidP="005E64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A4635">
        <w:t xml:space="preserve">- </w:t>
      </w:r>
      <w:r w:rsidRPr="00BA4635">
        <w:rPr>
          <w:rStyle w:val="c9"/>
        </w:rPr>
        <w:t> развивать конструктивные навыки и умения;</w:t>
      </w:r>
    </w:p>
    <w:p w:rsidR="005E64A8" w:rsidRPr="00BA4635" w:rsidRDefault="005E64A8" w:rsidP="005E64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A4635">
        <w:rPr>
          <w:rStyle w:val="c9"/>
        </w:rPr>
        <w:t>- развивать способность к самостоятельной работе и анализу проделанной работы.</w:t>
      </w:r>
    </w:p>
    <w:p w:rsidR="005E64A8" w:rsidRPr="006F068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C24F33" w:rsidRDefault="00C24F33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-уважение к традициям и народному ремеслу;</w:t>
      </w:r>
    </w:p>
    <w:p w:rsidR="00C24F33" w:rsidRDefault="00C24F33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-желание приобщаться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E64A8" w:rsidRPr="00BA4635" w:rsidRDefault="00BA4635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="005E64A8" w:rsidRPr="00BA4635">
        <w:rPr>
          <w:rFonts w:ascii="Times New Roman" w:hAnsi="Times New Roman" w:cs="Times New Roman"/>
          <w:sz w:val="24"/>
          <w:szCs w:val="24"/>
        </w:rPr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 xml:space="preserve">- </w:t>
      </w:r>
      <w:r w:rsidRPr="00BA4635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воспитанию трудолюбия и усидчивости;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Pr="00BA4635">
        <w:rPr>
          <w:rFonts w:ascii="Times New Roman" w:hAnsi="Times New Roman" w:cs="Times New Roman"/>
          <w:sz w:val="24"/>
          <w:szCs w:val="24"/>
        </w:rPr>
        <w:tab/>
        <w:t xml:space="preserve"> воспитывать уважительное отношение к своему и чужому труду. 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C2">
        <w:rPr>
          <w:rFonts w:ascii="Times New Roman" w:hAnsi="Times New Roman" w:cs="Times New Roman"/>
          <w:sz w:val="24"/>
          <w:szCs w:val="24"/>
        </w:rPr>
        <w:t>По функциональному предназначению</w:t>
      </w:r>
      <w:r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Pr="00575DC2">
        <w:rPr>
          <w:rFonts w:ascii="Times New Roman" w:hAnsi="Times New Roman" w:cs="Times New Roman"/>
          <w:sz w:val="24"/>
          <w:szCs w:val="24"/>
        </w:rPr>
        <w:t xml:space="preserve"> является учебно-познавательной, прикладной; по времени реализации: </w:t>
      </w:r>
      <w:r w:rsidR="00BA4635">
        <w:rPr>
          <w:rFonts w:ascii="Times New Roman" w:hAnsi="Times New Roman" w:cs="Times New Roman"/>
          <w:sz w:val="24"/>
          <w:szCs w:val="24"/>
        </w:rPr>
        <w:t>краткосрочной</w:t>
      </w:r>
      <w:r w:rsidRPr="00575DC2">
        <w:rPr>
          <w:rFonts w:ascii="Times New Roman" w:hAnsi="Times New Roman" w:cs="Times New Roman"/>
          <w:sz w:val="24"/>
          <w:szCs w:val="24"/>
        </w:rPr>
        <w:t>, по виду - общеразвивающей.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7B0631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B0631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Организационно-педагогические условия </w:t>
      </w:r>
    </w:p>
    <w:p w:rsidR="005E64A8" w:rsidRPr="00DB17D2" w:rsidRDefault="005E64A8" w:rsidP="005E64A8">
      <w:pPr>
        <w:spacing w:after="0" w:line="240" w:lineRule="auto"/>
      </w:pPr>
    </w:p>
    <w:p w:rsidR="005E64A8" w:rsidRPr="00DB17D2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17D2">
        <w:rPr>
          <w:rFonts w:ascii="Times New Roman" w:hAnsi="Times New Roman" w:cs="Times New Roman"/>
          <w:b/>
          <w:i/>
          <w:sz w:val="24"/>
          <w:szCs w:val="24"/>
        </w:rPr>
        <w:t>Режим  и формы занятий, срок реализации</w:t>
      </w: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 xml:space="preserve">Программа рассчитана на 1 </w:t>
      </w:r>
      <w:r w:rsidR="007B0631">
        <w:rPr>
          <w:rFonts w:ascii="Times New Roman" w:hAnsi="Times New Roman" w:cs="Times New Roman"/>
          <w:sz w:val="24"/>
          <w:szCs w:val="24"/>
        </w:rPr>
        <w:t>месяц обучения детей 8</w:t>
      </w:r>
      <w:r w:rsidRPr="003D5158">
        <w:rPr>
          <w:rFonts w:ascii="Times New Roman" w:hAnsi="Times New Roman" w:cs="Times New Roman"/>
          <w:sz w:val="24"/>
          <w:szCs w:val="24"/>
        </w:rPr>
        <w:t>-17 лет</w:t>
      </w:r>
      <w:r w:rsidR="007B0631">
        <w:rPr>
          <w:rFonts w:ascii="Times New Roman" w:hAnsi="Times New Roman" w:cs="Times New Roman"/>
          <w:sz w:val="24"/>
          <w:szCs w:val="24"/>
        </w:rPr>
        <w:t>. Количественный состав групп: 12</w:t>
      </w:r>
      <w:r w:rsidRPr="003D5158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Pr="003D5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972DAE" w:rsidRPr="00521393" w:rsidRDefault="00972DAE" w:rsidP="00972DAE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1393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реализуется с применением технологий дистанционного обучения </w:t>
      </w:r>
    </w:p>
    <w:p w:rsidR="00972DAE" w:rsidRPr="00521393" w:rsidRDefault="00972DAE" w:rsidP="00972DAE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1393">
        <w:rPr>
          <w:rFonts w:ascii="Times New Roman" w:eastAsia="Calibri" w:hAnsi="Times New Roman" w:cs="Times New Roman"/>
          <w:b/>
          <w:sz w:val="24"/>
          <w:szCs w:val="24"/>
        </w:rPr>
        <w:t>и электронных  образовательных ресурсов следующим образом:</w:t>
      </w:r>
    </w:p>
    <w:p w:rsidR="005E64A8" w:rsidRPr="003D5158" w:rsidRDefault="007B0631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раза в неделю по 3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64A8" w:rsidRPr="003D5158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="005E64A8" w:rsidRPr="003D5158">
        <w:rPr>
          <w:rFonts w:ascii="Times New Roman" w:hAnsi="Times New Roman" w:cs="Times New Roman"/>
          <w:sz w:val="24"/>
          <w:szCs w:val="24"/>
        </w:rPr>
        <w:t xml:space="preserve"> часа, общим количеством –</w:t>
      </w:r>
      <w:r>
        <w:rPr>
          <w:rFonts w:ascii="Times New Roman" w:hAnsi="Times New Roman" w:cs="Times New Roman"/>
          <w:sz w:val="24"/>
          <w:szCs w:val="24"/>
        </w:rPr>
        <w:t>24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час</w:t>
      </w:r>
      <w:r w:rsidR="00972DAE">
        <w:rPr>
          <w:rFonts w:ascii="Times New Roman" w:hAnsi="Times New Roman" w:cs="Times New Roman"/>
          <w:sz w:val="24"/>
          <w:szCs w:val="24"/>
        </w:rPr>
        <w:t>а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. Общий объем учебных часов по программе (1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обучения) –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учебных часа.</w:t>
      </w: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b/>
          <w:i/>
          <w:sz w:val="24"/>
          <w:szCs w:val="24"/>
        </w:rPr>
        <w:t>Формы занятий</w:t>
      </w:r>
      <w:r w:rsidR="007B0631">
        <w:rPr>
          <w:rFonts w:ascii="Times New Roman" w:hAnsi="Times New Roman" w:cs="Times New Roman"/>
          <w:sz w:val="24"/>
          <w:szCs w:val="24"/>
        </w:rPr>
        <w:t>: учебное занятие, экскурсия</w:t>
      </w:r>
      <w:r w:rsidRPr="003D5158">
        <w:rPr>
          <w:rFonts w:ascii="Times New Roman" w:hAnsi="Times New Roman" w:cs="Times New Roman"/>
          <w:sz w:val="24"/>
          <w:szCs w:val="24"/>
        </w:rPr>
        <w:t>, выставка.</w:t>
      </w:r>
    </w:p>
    <w:p w:rsidR="005E64A8" w:rsidRPr="00036A1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>В случае карантина и по иным причинам могут применяться внеаудиторные занятия.</w:t>
      </w:r>
    </w:p>
    <w:p w:rsidR="005E64A8" w:rsidRPr="00036A1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r w:rsidR="00972DAE">
        <w:rPr>
          <w:rFonts w:ascii="Times New Roman" w:hAnsi="Times New Roman" w:cs="Times New Roman"/>
          <w:sz w:val="24"/>
          <w:szCs w:val="24"/>
        </w:rPr>
        <w:t>е</w:t>
      </w:r>
      <w:r w:rsidRPr="00036A14">
        <w:rPr>
          <w:rFonts w:ascii="Times New Roman" w:hAnsi="Times New Roman" w:cs="Times New Roman"/>
          <w:sz w:val="24"/>
          <w:szCs w:val="24"/>
        </w:rPr>
        <w:t xml:space="preserve"> учебного года. </w:t>
      </w:r>
    </w:p>
    <w:p w:rsidR="005E64A8" w:rsidRDefault="005E64A8" w:rsidP="005E64A8">
      <w:pPr>
        <w:pStyle w:val="1"/>
        <w:spacing w:before="0" w:line="240" w:lineRule="auto"/>
        <w:jc w:val="both"/>
        <w:rPr>
          <w:color w:val="000000"/>
          <w:shd w:val="clear" w:color="auto" w:fill="FFFFFF"/>
        </w:rPr>
      </w:pPr>
      <w:r w:rsidRPr="00C359E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C359EA">
        <w:rPr>
          <w:color w:val="000000"/>
          <w:sz w:val="24"/>
          <w:szCs w:val="24"/>
          <w:shd w:val="clear" w:color="auto" w:fill="FFFFFF"/>
        </w:rPr>
        <w:t>.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E64A8" w:rsidRPr="00DB17D2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итоговой аттестации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Текущий контроль проводится по темам в </w:t>
      </w:r>
      <w:r w:rsidRPr="00C163FC">
        <w:rPr>
          <w:rFonts w:ascii="Times New Roman" w:hAnsi="Times New Roman" w:cs="Times New Roman"/>
          <w:sz w:val="24"/>
          <w:szCs w:val="24"/>
        </w:rPr>
        <w:t>форме собеседования</w:t>
      </w:r>
      <w:r w:rsidR="00972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DA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163FC">
        <w:rPr>
          <w:rFonts w:ascii="Times New Roman" w:hAnsi="Times New Roman" w:cs="Times New Roman"/>
          <w:sz w:val="24"/>
          <w:szCs w:val="24"/>
        </w:rPr>
        <w:t>, наблюдения, творческой работы, мини-выставки</w:t>
      </w:r>
      <w:r w:rsidR="00972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DA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163FC">
        <w:rPr>
          <w:rFonts w:ascii="Times New Roman" w:hAnsi="Times New Roman" w:cs="Times New Roman"/>
          <w:sz w:val="24"/>
          <w:szCs w:val="24"/>
        </w:rPr>
        <w:t>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6E4">
        <w:rPr>
          <w:rFonts w:ascii="Times New Roman" w:hAnsi="Times New Roman" w:cs="Times New Roman"/>
          <w:sz w:val="24"/>
          <w:szCs w:val="24"/>
        </w:rPr>
        <w:t>В конце месяца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</w:t>
      </w:r>
      <w:r w:rsidRPr="001B3B14">
        <w:rPr>
          <w:rFonts w:ascii="Times New Roman" w:hAnsi="Times New Roman" w:cs="Times New Roman"/>
          <w:sz w:val="24"/>
          <w:szCs w:val="24"/>
        </w:rPr>
        <w:t xml:space="preserve"> самостоятельн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1B3B14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3B14">
        <w:rPr>
          <w:rFonts w:ascii="Times New Roman" w:hAnsi="Times New Roman" w:cs="Times New Roman"/>
          <w:sz w:val="24"/>
          <w:szCs w:val="24"/>
        </w:rPr>
        <w:t xml:space="preserve"> по темам: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43C06">
        <w:rPr>
          <w:rFonts w:ascii="Times New Roman" w:hAnsi="Times New Roman" w:cs="Times New Roman"/>
          <w:spacing w:val="-2"/>
        </w:rPr>
        <w:t xml:space="preserve">Работа с этнографическими </w:t>
      </w:r>
      <w:r w:rsidRPr="00243C06">
        <w:rPr>
          <w:rFonts w:ascii="Times New Roman" w:hAnsi="Times New Roman" w:cs="Times New Roman"/>
        </w:rPr>
        <w:t>образцами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243C06">
        <w:rPr>
          <w:rFonts w:ascii="Times New Roman" w:hAnsi="Times New Roman" w:cs="Times New Roman"/>
          <w:spacing w:val="-2"/>
        </w:rPr>
        <w:t>Авторские тематические разработки</w:t>
      </w:r>
      <w:r>
        <w:rPr>
          <w:rFonts w:ascii="Times New Roman" w:hAnsi="Times New Roman" w:cs="Times New Roman"/>
          <w:spacing w:val="-2"/>
        </w:rPr>
        <w:t xml:space="preserve">». </w:t>
      </w:r>
    </w:p>
    <w:p w:rsidR="005E64A8" w:rsidRPr="001B3B1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</w:t>
      </w:r>
      <w:r w:rsidR="005A66E4" w:rsidRPr="003E213F">
        <w:rPr>
          <w:rFonts w:ascii="Times New Roman" w:hAnsi="Times New Roman" w:cs="Times New Roman"/>
          <w:b/>
          <w:sz w:val="24"/>
          <w:szCs w:val="24"/>
        </w:rPr>
        <w:t>мини-выставки.</w:t>
      </w:r>
    </w:p>
    <w:p w:rsidR="00521393" w:rsidRPr="00521393" w:rsidRDefault="005E64A8" w:rsidP="00521393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>На протяжении всего курса обучения обучающиеся принимают участие в конкурсных и фестивальных мероприятиях разного уровня</w:t>
      </w:r>
      <w:r w:rsidR="00521393" w:rsidRPr="005213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393" w:rsidRPr="00521393">
        <w:rPr>
          <w:rFonts w:ascii="Times New Roman" w:eastAsia="Calibri" w:hAnsi="Times New Roman" w:cs="Times New Roman"/>
          <w:sz w:val="24"/>
          <w:szCs w:val="24"/>
        </w:rPr>
        <w:t xml:space="preserve">с применением технологий дистанционного обучения </w:t>
      </w:r>
    </w:p>
    <w:p w:rsidR="005E64A8" w:rsidRPr="00521393" w:rsidRDefault="00521393" w:rsidP="00521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393">
        <w:rPr>
          <w:rFonts w:ascii="Times New Roman" w:eastAsia="Calibri" w:hAnsi="Times New Roman" w:cs="Times New Roman"/>
          <w:sz w:val="24"/>
          <w:szCs w:val="24"/>
        </w:rPr>
        <w:t>и электронных  образовательных ресурсов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64A8" w:rsidRDefault="005E64A8" w:rsidP="005E64A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E64A8" w:rsidRPr="00DB17D2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</w:t>
      </w:r>
    </w:p>
    <w:p w:rsidR="005E64A8" w:rsidRPr="001A0168" w:rsidRDefault="005E64A8" w:rsidP="005E64A8">
      <w:pPr>
        <w:spacing w:after="0" w:line="240" w:lineRule="auto"/>
        <w:jc w:val="both"/>
      </w:pPr>
    </w:p>
    <w:p w:rsidR="005E64A8" w:rsidRPr="001A016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168">
        <w:rPr>
          <w:rFonts w:ascii="Times New Roman" w:hAnsi="Times New Roman" w:cs="Times New Roman"/>
          <w:sz w:val="24"/>
          <w:szCs w:val="24"/>
        </w:rPr>
        <w:t xml:space="preserve">По окончании 1-го </w:t>
      </w:r>
      <w:r w:rsidR="005A66E4">
        <w:rPr>
          <w:rFonts w:ascii="Times New Roman" w:hAnsi="Times New Roman" w:cs="Times New Roman"/>
          <w:sz w:val="24"/>
          <w:szCs w:val="24"/>
        </w:rPr>
        <w:t>месяца</w:t>
      </w:r>
      <w:r w:rsidRPr="001A01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16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A0168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1A0168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5E64A8" w:rsidRPr="008F0E16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16">
        <w:rPr>
          <w:rFonts w:ascii="Times New Roman" w:hAnsi="Times New Roman" w:cs="Times New Roman"/>
          <w:sz w:val="24"/>
          <w:szCs w:val="24"/>
        </w:rPr>
        <w:t xml:space="preserve">- историю возникновения </w:t>
      </w:r>
      <w:proofErr w:type="spellStart"/>
      <w:r w:rsidRPr="008F0E16"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Pr="008F0E16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организацию рабочего места, техник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безопасности; </w:t>
      </w:r>
    </w:p>
    <w:p w:rsidR="005E64A8" w:rsidRPr="00A27891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виды красок и их использование;</w:t>
      </w:r>
    </w:p>
    <w:p w:rsidR="005E64A8" w:rsidRPr="003E213F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правила подготовки изделия к работе;</w:t>
      </w:r>
    </w:p>
    <w:p w:rsidR="005E64A8" w:rsidRPr="00A27891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особенности и правила работы с плоскими и объемными формами;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основы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цветоведе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ния</w:t>
      </w:r>
      <w:proofErr w:type="spellEnd"/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росписи, </w:t>
      </w:r>
    </w:p>
    <w:p w:rsidR="005E64A8" w:rsidRPr="00A27891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виды «оживок»;</w:t>
      </w:r>
    </w:p>
    <w:p w:rsidR="005E64A8" w:rsidRPr="008F0E16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композиционных построений в </w:t>
      </w:r>
      <w:proofErr w:type="spellStart"/>
      <w:r w:rsidRPr="008F0E16"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Pr="008F0E16">
        <w:rPr>
          <w:rFonts w:ascii="Times New Roman" w:hAnsi="Times New Roman" w:cs="Times New Roman"/>
          <w:sz w:val="24"/>
          <w:szCs w:val="24"/>
        </w:rPr>
        <w:t xml:space="preserve"> росписи, 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16">
        <w:rPr>
          <w:rFonts w:ascii="Times New Roman" w:hAnsi="Times New Roman" w:cs="Times New Roman"/>
          <w:sz w:val="24"/>
          <w:szCs w:val="24"/>
        </w:rPr>
        <w:t xml:space="preserve">- основные элементы </w:t>
      </w:r>
      <w:proofErr w:type="spellStart"/>
      <w:r w:rsidRPr="008F0E16"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Pr="008F0E16">
        <w:rPr>
          <w:rFonts w:ascii="Times New Roman" w:hAnsi="Times New Roman" w:cs="Times New Roman"/>
          <w:sz w:val="24"/>
          <w:szCs w:val="24"/>
        </w:rPr>
        <w:t xml:space="preserve"> росписи, семантику элементов</w:t>
      </w:r>
      <w:r w:rsidR="005A66E4">
        <w:rPr>
          <w:rFonts w:ascii="Times New Roman" w:hAnsi="Times New Roman" w:cs="Times New Roman"/>
          <w:sz w:val="24"/>
          <w:szCs w:val="24"/>
        </w:rPr>
        <w:t>.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64A8" w:rsidRPr="001A016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168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5E64A8" w:rsidRPr="001A016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168">
        <w:rPr>
          <w:rFonts w:ascii="Times New Roman" w:hAnsi="Times New Roman" w:cs="Times New Roman"/>
          <w:sz w:val="24"/>
          <w:szCs w:val="24"/>
        </w:rPr>
        <w:t>-</w:t>
      </w:r>
      <w:r w:rsidRPr="001A0168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="005A66E4">
        <w:rPr>
          <w:rFonts w:ascii="Times New Roman" w:hAnsi="Times New Roman" w:cs="Times New Roman"/>
          <w:sz w:val="24"/>
          <w:szCs w:val="24"/>
        </w:rPr>
        <w:t xml:space="preserve"> </w:t>
      </w:r>
      <w:r w:rsidRPr="001A0168">
        <w:rPr>
          <w:rFonts w:ascii="Times New Roman" w:hAnsi="Times New Roman" w:cs="Times New Roman"/>
          <w:sz w:val="24"/>
          <w:szCs w:val="24"/>
        </w:rPr>
        <w:t>росписи;</w:t>
      </w:r>
    </w:p>
    <w:p w:rsidR="005E64A8" w:rsidRPr="007445D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5D0">
        <w:rPr>
          <w:rFonts w:ascii="Times New Roman" w:hAnsi="Times New Roman" w:cs="Times New Roman"/>
          <w:sz w:val="24"/>
          <w:szCs w:val="24"/>
        </w:rPr>
        <w:t>-</w:t>
      </w:r>
      <w:r w:rsidRPr="007445D0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с «оживкой»; </w:t>
      </w:r>
    </w:p>
    <w:p w:rsidR="005E64A8" w:rsidRPr="007445D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5D0">
        <w:rPr>
          <w:rFonts w:ascii="Times New Roman" w:hAnsi="Times New Roman" w:cs="Times New Roman"/>
          <w:sz w:val="24"/>
          <w:szCs w:val="24"/>
        </w:rPr>
        <w:t>-</w:t>
      </w:r>
      <w:r w:rsidRPr="007445D0">
        <w:rPr>
          <w:rFonts w:ascii="Times New Roman" w:hAnsi="Times New Roman" w:cs="Times New Roman"/>
          <w:sz w:val="24"/>
          <w:szCs w:val="24"/>
        </w:rPr>
        <w:tab/>
        <w:t>анализировать качество работы, уметь исправить допущенные погрешности;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выбрать и подготовить деревянное изделие к работе, оформить и придать товарный вид готовому изделию;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 выполнять самостоятельно простые композиции;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атыва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ть эскизы росписи объемного и плоского изделия;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копировать роспись с этнографических образцов  (прялки).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E64A8" w:rsidRPr="0021575B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75B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обеспечение программы</w:t>
      </w:r>
    </w:p>
    <w:p w:rsidR="005E64A8" w:rsidRPr="00B04903" w:rsidRDefault="005E64A8" w:rsidP="005E64A8">
      <w:pPr>
        <w:spacing w:after="0" w:line="240" w:lineRule="auto"/>
      </w:pPr>
    </w:p>
    <w:p w:rsidR="005E64A8" w:rsidRPr="00B04903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Оборудование, инструменты и материалы: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Рабочее место: стул, стол (60 х 60 см);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Методические пособия по росписи;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Образцы росписи;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Краски - гуашь;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Кисти круглые беличьи, колонковые № 5, 3, 1, кисти для фона пони №10, 20;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Наждачная бумага (крупнозернистая, мелкозернистая);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Палочка для белил;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Палитра (тарелочка или плитка);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Стаканчик для воды;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Тряпка для рук;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Клей ПВА;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Листы бумаги;</w:t>
      </w:r>
    </w:p>
    <w:p w:rsidR="005E64A8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5E64A8" w:rsidRPr="005B0D63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5E64A8" w:rsidRPr="005B0D63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Отработка мазка и оживки, а также первых простейших композиций происходит на бумаге. Для работы необходима бумага не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5E64A8" w:rsidRPr="0029269C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C">
        <w:rPr>
          <w:rFonts w:ascii="Times New Roman" w:hAnsi="Times New Roman" w:cs="Times New Roman"/>
          <w:sz w:val="24"/>
          <w:szCs w:val="24"/>
        </w:rPr>
        <w:t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В краску для фона, для прочности красочного слоя - немного ПВА, для смягчения светлоты цвета - немного белил.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C">
        <w:rPr>
          <w:rFonts w:ascii="Times New Roman" w:hAnsi="Times New Roman" w:cs="Times New Roman"/>
          <w:sz w:val="24"/>
          <w:szCs w:val="24"/>
        </w:rPr>
        <w:t>Кисти должны быт мягкие, обычно беличьи, могут быть круглые от 2 до 6 номера.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E64A8" w:rsidRPr="00EF7959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F7959">
        <w:rPr>
          <w:rFonts w:ascii="Times New Roman" w:hAnsi="Times New Roman" w:cs="Times New Roman"/>
          <w:color w:val="000000" w:themeColor="text1"/>
        </w:rPr>
        <w:t>Календарный учебный график</w:t>
      </w:r>
    </w:p>
    <w:p w:rsidR="005E64A8" w:rsidRPr="00EF7959" w:rsidRDefault="005E64A8" w:rsidP="005E64A8">
      <w:pPr>
        <w:spacing w:after="0" w:line="240" w:lineRule="auto"/>
        <w:rPr>
          <w:rFonts w:ascii="Times New Roman" w:hAnsi="Times New Roman" w:cs="Times New Roman"/>
        </w:rPr>
      </w:pPr>
    </w:p>
    <w:p w:rsidR="005E64A8" w:rsidRPr="00EF7959" w:rsidRDefault="005E64A8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</w:rPr>
        <w:tab/>
      </w:r>
      <w:r w:rsidRPr="00EF7959">
        <w:rPr>
          <w:rFonts w:ascii="Times New Roman" w:hAnsi="Times New Roman" w:cs="Times New Roman"/>
          <w:sz w:val="24"/>
          <w:szCs w:val="24"/>
        </w:rPr>
        <w:t xml:space="preserve">Занятия начинаются с </w:t>
      </w:r>
      <w:r w:rsidR="005A66E4">
        <w:rPr>
          <w:rFonts w:ascii="Times New Roman" w:hAnsi="Times New Roman" w:cs="Times New Roman"/>
          <w:sz w:val="24"/>
          <w:szCs w:val="24"/>
        </w:rPr>
        <w:t>ию</w:t>
      </w:r>
      <w:r w:rsidR="00F0632D">
        <w:rPr>
          <w:rFonts w:ascii="Times New Roman" w:hAnsi="Times New Roman" w:cs="Times New Roman"/>
          <w:sz w:val="24"/>
          <w:szCs w:val="24"/>
        </w:rPr>
        <w:t>л</w:t>
      </w:r>
      <w:r w:rsidR="005A66E4">
        <w:rPr>
          <w:rFonts w:ascii="Times New Roman" w:hAnsi="Times New Roman" w:cs="Times New Roman"/>
          <w:sz w:val="24"/>
          <w:szCs w:val="24"/>
        </w:rPr>
        <w:t>я</w:t>
      </w:r>
      <w:r w:rsidRPr="00EF7959">
        <w:rPr>
          <w:rFonts w:ascii="Times New Roman" w:hAnsi="Times New Roman" w:cs="Times New Roman"/>
          <w:sz w:val="24"/>
          <w:szCs w:val="24"/>
        </w:rPr>
        <w:t xml:space="preserve">, заканчиваются в соответствии с учебным планом программы. </w:t>
      </w:r>
    </w:p>
    <w:p w:rsidR="005E64A8" w:rsidRPr="00EF7959" w:rsidRDefault="005E64A8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5E64A8" w:rsidRDefault="005E64A8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АИ – аттестация итогова</w:t>
      </w:r>
      <w:proofErr w:type="gramStart"/>
      <w:r w:rsidRPr="00EF7959">
        <w:rPr>
          <w:rFonts w:ascii="Times New Roman" w:hAnsi="Times New Roman" w:cs="Times New Roman"/>
          <w:sz w:val="24"/>
          <w:szCs w:val="24"/>
        </w:rPr>
        <w:t>я</w:t>
      </w:r>
      <w:r w:rsidR="0052139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21393">
        <w:rPr>
          <w:rFonts w:ascii="Times New Roman" w:hAnsi="Times New Roman" w:cs="Times New Roman"/>
          <w:sz w:val="24"/>
          <w:szCs w:val="24"/>
        </w:rPr>
        <w:t>зачет-незачет)</w:t>
      </w:r>
    </w:p>
    <w:p w:rsidR="005A66E4" w:rsidRDefault="005A66E4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E4" w:rsidRDefault="005A66E4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E4" w:rsidRDefault="005A66E4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40"/>
        <w:gridCol w:w="760"/>
        <w:gridCol w:w="685"/>
        <w:gridCol w:w="837"/>
        <w:gridCol w:w="759"/>
        <w:gridCol w:w="853"/>
        <w:gridCol w:w="617"/>
        <w:gridCol w:w="702"/>
        <w:gridCol w:w="565"/>
        <w:gridCol w:w="651"/>
        <w:gridCol w:w="644"/>
        <w:gridCol w:w="657"/>
      </w:tblGrid>
      <w:tr w:rsidR="005E64A8" w:rsidTr="000E73E7">
        <w:tc>
          <w:tcPr>
            <w:tcW w:w="1101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год обучения</w:t>
            </w:r>
          </w:p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/месяц</w:t>
            </w:r>
          </w:p>
        </w:tc>
        <w:tc>
          <w:tcPr>
            <w:tcW w:w="740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760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Октябрь</w:t>
            </w:r>
          </w:p>
        </w:tc>
        <w:tc>
          <w:tcPr>
            <w:tcW w:w="685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837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Декабрь</w:t>
            </w:r>
          </w:p>
        </w:tc>
        <w:tc>
          <w:tcPr>
            <w:tcW w:w="759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Январь</w:t>
            </w:r>
          </w:p>
        </w:tc>
        <w:tc>
          <w:tcPr>
            <w:tcW w:w="853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Февраль</w:t>
            </w:r>
          </w:p>
        </w:tc>
        <w:tc>
          <w:tcPr>
            <w:tcW w:w="617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Март</w:t>
            </w:r>
          </w:p>
        </w:tc>
        <w:tc>
          <w:tcPr>
            <w:tcW w:w="702" w:type="dxa"/>
          </w:tcPr>
          <w:p w:rsidR="005E64A8" w:rsidRPr="00EF7959" w:rsidRDefault="005E64A8" w:rsidP="00503B93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565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651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644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Июль</w:t>
            </w:r>
          </w:p>
        </w:tc>
        <w:tc>
          <w:tcPr>
            <w:tcW w:w="657" w:type="dxa"/>
          </w:tcPr>
          <w:p w:rsidR="005E64A8" w:rsidRPr="00EF7959" w:rsidRDefault="005E64A8" w:rsidP="00503B93">
            <w:pPr>
              <w:tabs>
                <w:tab w:val="left" w:pos="864"/>
              </w:tabs>
              <w:ind w:left="-107" w:firstLine="107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Август</w:t>
            </w:r>
          </w:p>
        </w:tc>
      </w:tr>
      <w:tr w:rsidR="005E64A8" w:rsidTr="00181A21">
        <w:tc>
          <w:tcPr>
            <w:tcW w:w="1101" w:type="dxa"/>
          </w:tcPr>
          <w:p w:rsidR="005E64A8" w:rsidRDefault="000E73E7" w:rsidP="00503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1месяц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64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5E64A8">
              <w:rPr>
                <w:rFonts w:ascii="Times New Roman" w:hAnsi="Times New Roman" w:cs="Times New Roman"/>
                <w:sz w:val="24"/>
                <w:szCs w:val="24"/>
              </w:rPr>
              <w:t>буч.</w:t>
            </w:r>
          </w:p>
        </w:tc>
        <w:tc>
          <w:tcPr>
            <w:tcW w:w="740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64A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FFFFFF" w:themeFill="background1"/>
          </w:tcPr>
          <w:p w:rsidR="005E64A8" w:rsidRDefault="00181A21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5E64A8" w:rsidRDefault="00521393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  <w:p w:rsidR="00521393" w:rsidRDefault="00521393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</w:t>
            </w:r>
          </w:p>
        </w:tc>
        <w:tc>
          <w:tcPr>
            <w:tcW w:w="657" w:type="dxa"/>
            <w:shd w:val="clear" w:color="auto" w:fill="auto"/>
          </w:tcPr>
          <w:p w:rsidR="005E64A8" w:rsidRDefault="00521393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6D65" w:rsidRDefault="00956D65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329" w:rsidRDefault="008F0329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Pr="00BB6B70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B70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B70">
        <w:rPr>
          <w:rFonts w:ascii="Times New Roman" w:hAnsi="Times New Roman" w:cs="Times New Roman"/>
          <w:b/>
          <w:sz w:val="24"/>
          <w:szCs w:val="24"/>
        </w:rPr>
        <w:t xml:space="preserve">занятий на </w:t>
      </w:r>
      <w:r w:rsidR="000E73E7">
        <w:rPr>
          <w:rFonts w:ascii="Times New Roman" w:hAnsi="Times New Roman" w:cs="Times New Roman"/>
          <w:b/>
          <w:sz w:val="24"/>
          <w:szCs w:val="24"/>
        </w:rPr>
        <w:t>месяц</w:t>
      </w:r>
      <w:r w:rsidRPr="00BB6B70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181A21" w:rsidRPr="00BB6B70" w:rsidRDefault="00181A21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3973"/>
        <w:gridCol w:w="850"/>
        <w:gridCol w:w="851"/>
        <w:gridCol w:w="850"/>
        <w:gridCol w:w="851"/>
        <w:gridCol w:w="1666"/>
      </w:tblGrid>
      <w:tr w:rsidR="005E64A8" w:rsidTr="00503B93">
        <w:tc>
          <w:tcPr>
            <w:tcW w:w="530" w:type="dxa"/>
            <w:vMerge w:val="restart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 w:rsidRPr="000539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73" w:type="dxa"/>
            <w:vMerge w:val="restart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402" w:type="dxa"/>
            <w:gridSpan w:val="4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5E64A8" w:rsidTr="00503B93">
        <w:tc>
          <w:tcPr>
            <w:tcW w:w="530" w:type="dxa"/>
            <w:vMerge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vMerge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 раб.</w:t>
            </w: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A8" w:rsidTr="00503B93">
        <w:tc>
          <w:tcPr>
            <w:tcW w:w="9571" w:type="dxa"/>
            <w:gridSpan w:val="7"/>
          </w:tcPr>
          <w:p w:rsidR="005E64A8" w:rsidRPr="00AF0CD5" w:rsidRDefault="005E64A8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D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 w:rsidRPr="000539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181A21" w:rsidRDefault="008756BD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850" w:type="dxa"/>
          </w:tcPr>
          <w:p w:rsidR="005E64A8" w:rsidRPr="00181A21" w:rsidRDefault="008756BD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64A8" w:rsidRPr="00181A21" w:rsidRDefault="008756BD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73" w:type="dxa"/>
          </w:tcPr>
          <w:p w:rsidR="005E64A8" w:rsidRPr="004B2E68" w:rsidRDefault="005E64A8" w:rsidP="0087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Авторские </w:t>
            </w:r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8756BD">
              <w:rPr>
                <w:rFonts w:ascii="Times New Roman" w:hAnsi="Times New Roman" w:cs="Times New Roman"/>
                <w:bCs/>
                <w:sz w:val="24"/>
                <w:szCs w:val="24"/>
              </w:rPr>
              <w:t>рязовецкой</w:t>
            </w:r>
            <w:proofErr w:type="spellEnd"/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</w:t>
            </w:r>
          </w:p>
        </w:tc>
        <w:tc>
          <w:tcPr>
            <w:tcW w:w="850" w:type="dxa"/>
          </w:tcPr>
          <w:p w:rsidR="005E64A8" w:rsidRPr="00181A21" w:rsidRDefault="008756BD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64A8" w:rsidRPr="00181A21" w:rsidRDefault="008756BD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дерева под роспись</w:t>
            </w:r>
          </w:p>
        </w:tc>
        <w:tc>
          <w:tcPr>
            <w:tcW w:w="850" w:type="dxa"/>
          </w:tcPr>
          <w:p w:rsidR="005E64A8" w:rsidRPr="00181A21" w:rsidRDefault="008756BD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64A8" w:rsidRPr="00181A21" w:rsidRDefault="008756BD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8756BD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E64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3" w:type="dxa"/>
          </w:tcPr>
          <w:p w:rsidR="005E64A8" w:rsidRPr="004B2E68" w:rsidRDefault="008756BD" w:rsidP="00503B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Роспись плоских (объёмных) </w:t>
            </w:r>
            <w:r w:rsidR="005E64A8"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  <w:r w:rsidRPr="004B2E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для выставки</w:t>
            </w: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8756BD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E64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Default="005E64A8" w:rsidP="00503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5E64A8" w:rsidRPr="004B2E68" w:rsidRDefault="005E64A8" w:rsidP="00503B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850" w:type="dxa"/>
          </w:tcPr>
          <w:p w:rsidR="005E64A8" w:rsidRPr="00181A21" w:rsidRDefault="00956D65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4A8" w:rsidRPr="00B6331C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Pr="00B6331C" w:rsidRDefault="005E64A8" w:rsidP="005E64A8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6331C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Содержание программы</w:t>
      </w:r>
    </w:p>
    <w:p w:rsidR="005E64A8" w:rsidRPr="003E213F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E213F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3E213F">
        <w:rPr>
          <w:rFonts w:ascii="Times New Roman" w:hAnsi="Times New Roman" w:cs="Times New Roman"/>
          <w:b/>
          <w:bCs/>
          <w:sz w:val="24"/>
          <w:szCs w:val="24"/>
        </w:rPr>
        <w:t>Вводное занятие</w:t>
      </w:r>
    </w:p>
    <w:p w:rsidR="00181A21" w:rsidRDefault="005E64A8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7744E8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7744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F063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0632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744E8">
        <w:rPr>
          <w:rFonts w:ascii="Times New Roman" w:hAnsi="Times New Roman" w:cs="Times New Roman"/>
          <w:sz w:val="24"/>
          <w:szCs w:val="24"/>
        </w:rPr>
        <w:t xml:space="preserve">. Рассказ о мастерской и особенностях ее работы.  </w:t>
      </w:r>
      <w:r w:rsidR="00F0632D">
        <w:rPr>
          <w:rFonts w:ascii="Times New Roman" w:hAnsi="Times New Roman" w:cs="Times New Roman"/>
          <w:sz w:val="24"/>
          <w:szCs w:val="24"/>
        </w:rPr>
        <w:t>Видео п</w:t>
      </w:r>
      <w:r w:rsidRPr="007744E8">
        <w:rPr>
          <w:rFonts w:ascii="Times New Roman" w:hAnsi="Times New Roman" w:cs="Times New Roman"/>
          <w:sz w:val="24"/>
          <w:szCs w:val="24"/>
        </w:rPr>
        <w:t xml:space="preserve">оказ работ обучающихся. </w:t>
      </w:r>
    </w:p>
    <w:p w:rsidR="005E64A8" w:rsidRPr="007744E8" w:rsidRDefault="00181A21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="00F0632D">
        <w:rPr>
          <w:rFonts w:ascii="Times New Roman" w:hAnsi="Times New Roman" w:cs="Times New Roman"/>
          <w:i/>
          <w:sz w:val="24"/>
          <w:szCs w:val="24"/>
        </w:rPr>
        <w:t>Онлайн-э</w:t>
      </w:r>
      <w:r w:rsidR="005E64A8" w:rsidRPr="007744E8">
        <w:rPr>
          <w:rFonts w:ascii="Times New Roman" w:hAnsi="Times New Roman" w:cs="Times New Roman"/>
          <w:sz w:val="24"/>
          <w:szCs w:val="24"/>
        </w:rPr>
        <w:t xml:space="preserve">кскурсия по учреждению, показательная роспись изделия. </w:t>
      </w:r>
    </w:p>
    <w:p w:rsidR="005E64A8" w:rsidRPr="007744E8" w:rsidRDefault="005E64A8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64A8" w:rsidRPr="007744E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7744E8">
        <w:rPr>
          <w:rFonts w:ascii="Times New Roman" w:hAnsi="Times New Roman" w:cs="Times New Roman"/>
          <w:b/>
          <w:sz w:val="24"/>
          <w:szCs w:val="24"/>
        </w:rPr>
        <w:t>Техника и технология росписи</w:t>
      </w:r>
    </w:p>
    <w:p w:rsidR="005E64A8" w:rsidRDefault="005E64A8" w:rsidP="005E64A8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436509">
        <w:rPr>
          <w:rFonts w:ascii="Times New Roman" w:hAnsi="Times New Roman" w:cs="Times New Roman"/>
          <w:sz w:val="24"/>
          <w:szCs w:val="24"/>
        </w:rPr>
        <w:t xml:space="preserve"> Мазок, как основной элемент </w:t>
      </w:r>
      <w:proofErr w:type="spellStart"/>
      <w:r w:rsidRPr="00436509">
        <w:rPr>
          <w:rFonts w:ascii="Times New Roman" w:hAnsi="Times New Roman" w:cs="Times New Roman"/>
          <w:sz w:val="24"/>
          <w:szCs w:val="24"/>
        </w:rPr>
        <w:t>г</w:t>
      </w:r>
      <w:r w:rsidR="00956D65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="00956D65">
        <w:rPr>
          <w:rFonts w:ascii="Times New Roman" w:hAnsi="Times New Roman" w:cs="Times New Roman"/>
          <w:sz w:val="24"/>
          <w:szCs w:val="24"/>
        </w:rPr>
        <w:t xml:space="preserve"> </w:t>
      </w:r>
      <w:r w:rsidRPr="00436509">
        <w:rPr>
          <w:rFonts w:ascii="Times New Roman" w:hAnsi="Times New Roman" w:cs="Times New Roman"/>
          <w:sz w:val="24"/>
          <w:szCs w:val="24"/>
        </w:rPr>
        <w:t>росписи. Вид</w:t>
      </w:r>
      <w:r w:rsidR="00956D65">
        <w:rPr>
          <w:rFonts w:ascii="Times New Roman" w:hAnsi="Times New Roman" w:cs="Times New Roman"/>
          <w:sz w:val="24"/>
          <w:szCs w:val="24"/>
        </w:rPr>
        <w:t>ы мазков: капля</w:t>
      </w:r>
      <w:r w:rsidRPr="00436509">
        <w:rPr>
          <w:rFonts w:ascii="Times New Roman" w:hAnsi="Times New Roman" w:cs="Times New Roman"/>
          <w:sz w:val="24"/>
          <w:szCs w:val="24"/>
        </w:rPr>
        <w:t xml:space="preserve">, завиток, </w:t>
      </w:r>
      <w:proofErr w:type="spellStart"/>
      <w:r w:rsidRPr="00436509">
        <w:rPr>
          <w:rFonts w:ascii="Times New Roman" w:hAnsi="Times New Roman" w:cs="Times New Roman"/>
          <w:sz w:val="24"/>
          <w:szCs w:val="24"/>
        </w:rPr>
        <w:t>замалёвок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 (круг)</w:t>
      </w:r>
      <w:r w:rsidR="00956D65">
        <w:rPr>
          <w:rFonts w:ascii="Times New Roman" w:hAnsi="Times New Roman" w:cs="Times New Roman"/>
          <w:sz w:val="24"/>
          <w:szCs w:val="24"/>
        </w:rPr>
        <w:t>, точка</w:t>
      </w:r>
      <w:r w:rsidRPr="00436509">
        <w:rPr>
          <w:rFonts w:ascii="Times New Roman" w:hAnsi="Times New Roman" w:cs="Times New Roman"/>
          <w:sz w:val="24"/>
          <w:szCs w:val="24"/>
        </w:rPr>
        <w:t xml:space="preserve">. Цветы в </w:t>
      </w:r>
      <w:proofErr w:type="spellStart"/>
      <w:r w:rsidR="00956D6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 росписи. Правило написания цветов, используя знакомые элементы (капля, </w:t>
      </w:r>
      <w:proofErr w:type="spellStart"/>
      <w:r w:rsidR="00956D65" w:rsidRPr="00436509">
        <w:rPr>
          <w:rFonts w:ascii="Times New Roman" w:hAnsi="Times New Roman" w:cs="Times New Roman"/>
          <w:sz w:val="24"/>
          <w:szCs w:val="24"/>
        </w:rPr>
        <w:t>замалёвок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, </w:t>
      </w:r>
      <w:r w:rsidR="00956D65">
        <w:rPr>
          <w:rFonts w:ascii="Times New Roman" w:hAnsi="Times New Roman" w:cs="Times New Roman"/>
          <w:sz w:val="24"/>
          <w:szCs w:val="24"/>
        </w:rPr>
        <w:t>точка</w:t>
      </w:r>
      <w:r w:rsidRPr="0043650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4A8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 xml:space="preserve">«Оживка» в </w:t>
      </w:r>
      <w:proofErr w:type="spellStart"/>
      <w:r w:rsidR="00956D6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 росписи. Виды «оживок». Традиционные цвета «оживок». </w:t>
      </w: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436509">
        <w:rPr>
          <w:rFonts w:ascii="Times New Roman" w:hAnsi="Times New Roman" w:cs="Times New Roman"/>
          <w:sz w:val="24"/>
          <w:szCs w:val="24"/>
        </w:rPr>
        <w:t>Обучение правильной постановке руки для выполнения элементов росписи</w:t>
      </w:r>
      <w:r w:rsidR="00F0632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F0632D">
        <w:rPr>
          <w:rFonts w:ascii="Times New Roman" w:hAnsi="Times New Roman" w:cs="Times New Roman"/>
          <w:sz w:val="24"/>
          <w:szCs w:val="24"/>
        </w:rPr>
        <w:t>видео записи</w:t>
      </w:r>
      <w:proofErr w:type="gramEnd"/>
      <w:r w:rsidRPr="00436509">
        <w:rPr>
          <w:rFonts w:ascii="Times New Roman" w:hAnsi="Times New Roman" w:cs="Times New Roman"/>
          <w:sz w:val="24"/>
          <w:szCs w:val="24"/>
        </w:rPr>
        <w:t xml:space="preserve">. Контроль состояния кисти и написание элементов одним движением руки. </w:t>
      </w: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>Отработка техники мазка. Написание творческих композиций из элементов</w:t>
      </w:r>
      <w:r w:rsidR="00521393">
        <w:rPr>
          <w:rFonts w:ascii="Times New Roman" w:hAnsi="Times New Roman" w:cs="Times New Roman"/>
          <w:sz w:val="24"/>
          <w:szCs w:val="24"/>
        </w:rPr>
        <w:t xml:space="preserve"> </w:t>
      </w:r>
      <w:r w:rsidR="00F0632D">
        <w:rPr>
          <w:rFonts w:ascii="Times New Roman" w:hAnsi="Times New Roman" w:cs="Times New Roman"/>
          <w:sz w:val="24"/>
          <w:szCs w:val="24"/>
        </w:rPr>
        <w:t>(видео)</w:t>
      </w:r>
      <w:r w:rsidRPr="00436509">
        <w:rPr>
          <w:rFonts w:ascii="Times New Roman" w:hAnsi="Times New Roman" w:cs="Times New Roman"/>
          <w:sz w:val="24"/>
          <w:szCs w:val="24"/>
        </w:rPr>
        <w:t>.</w:t>
      </w: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 xml:space="preserve">Отработка техники написания «оживки». </w:t>
      </w:r>
    </w:p>
    <w:p w:rsidR="005E64A8" w:rsidRPr="00436509" w:rsidRDefault="005E64A8" w:rsidP="005E64A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>Работа с прописями цветов</w:t>
      </w:r>
      <w:r w:rsidR="00F0632D">
        <w:rPr>
          <w:rFonts w:ascii="Times New Roman" w:hAnsi="Times New Roman" w:cs="Times New Roman"/>
          <w:sz w:val="24"/>
          <w:szCs w:val="24"/>
        </w:rPr>
        <w:t xml:space="preserve"> с применением технологий дистанционного обучения.</w:t>
      </w:r>
      <w:r w:rsidRPr="00436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D65" w:rsidRPr="00436509" w:rsidRDefault="00956D65" w:rsidP="005E64A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966543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665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6543">
        <w:rPr>
          <w:rFonts w:ascii="Times New Roman" w:hAnsi="Times New Roman" w:cs="Times New Roman"/>
          <w:b/>
          <w:bCs/>
          <w:sz w:val="24"/>
          <w:szCs w:val="24"/>
        </w:rPr>
        <w:t>Цветоведение</w:t>
      </w:r>
      <w:proofErr w:type="spellEnd"/>
    </w:p>
    <w:p w:rsidR="005E64A8" w:rsidRPr="00C627EF" w:rsidRDefault="005E64A8" w:rsidP="005E64A8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</w:rPr>
      </w:pPr>
      <w:r w:rsidRPr="00C627EF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627EF">
        <w:rPr>
          <w:rFonts w:ascii="Times New Roman" w:hAnsi="Times New Roman" w:cs="Times New Roman"/>
        </w:rPr>
        <w:t>Основные цвета</w:t>
      </w:r>
      <w:r w:rsidR="00956D65">
        <w:rPr>
          <w:rFonts w:ascii="Times New Roman" w:hAnsi="Times New Roman" w:cs="Times New Roman"/>
        </w:rPr>
        <w:t xml:space="preserve"> </w:t>
      </w:r>
      <w:proofErr w:type="spellStart"/>
      <w:r w:rsidR="00956D65">
        <w:rPr>
          <w:rFonts w:ascii="Times New Roman" w:hAnsi="Times New Roman" w:cs="Times New Roman"/>
        </w:rPr>
        <w:t>грязовецкой</w:t>
      </w:r>
      <w:proofErr w:type="spellEnd"/>
      <w:r w:rsidR="00956D65">
        <w:rPr>
          <w:rFonts w:ascii="Times New Roman" w:hAnsi="Times New Roman" w:cs="Times New Roman"/>
        </w:rPr>
        <w:t xml:space="preserve"> росписи</w:t>
      </w:r>
      <w:r w:rsidRPr="00C627EF">
        <w:rPr>
          <w:rFonts w:ascii="Times New Roman" w:hAnsi="Times New Roman" w:cs="Times New Roman"/>
        </w:rPr>
        <w:t>. Светлота и насыщенность. Символика цвета.</w:t>
      </w:r>
    </w:p>
    <w:p w:rsidR="00956D65" w:rsidRDefault="005E64A8" w:rsidP="005E64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627EF">
        <w:rPr>
          <w:rFonts w:ascii="Times New Roman" w:hAnsi="Times New Roman" w:cs="Times New Roman"/>
        </w:rPr>
        <w:t>Смешение красок</w:t>
      </w:r>
      <w:r w:rsidR="00956D65">
        <w:rPr>
          <w:rFonts w:ascii="Times New Roman" w:hAnsi="Times New Roman" w:cs="Times New Roman"/>
        </w:rPr>
        <w:t>.</w:t>
      </w:r>
    </w:p>
    <w:p w:rsidR="005E64A8" w:rsidRPr="00966543" w:rsidRDefault="005E64A8" w:rsidP="005E64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Приемы смешивания цвета, наложение цвет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F0632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0632D">
        <w:rPr>
          <w:rFonts w:ascii="Times New Roman" w:hAnsi="Times New Roman" w:cs="Times New Roman"/>
          <w:sz w:val="24"/>
          <w:szCs w:val="24"/>
        </w:rPr>
        <w:t xml:space="preserve"> видео показ)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6D65">
        <w:rPr>
          <w:rFonts w:ascii="Times New Roman" w:hAnsi="Times New Roman" w:cs="Times New Roman"/>
          <w:sz w:val="24"/>
          <w:szCs w:val="24"/>
        </w:rPr>
        <w:t xml:space="preserve">Работа с цветовой гаммой </w:t>
      </w:r>
      <w:proofErr w:type="spellStart"/>
      <w:r w:rsidR="00956D6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="00956D65">
        <w:rPr>
          <w:rFonts w:ascii="Times New Roman" w:hAnsi="Times New Roman" w:cs="Times New Roman"/>
          <w:sz w:val="24"/>
          <w:szCs w:val="24"/>
        </w:rPr>
        <w:t xml:space="preserve"> росписи.</w:t>
      </w:r>
    </w:p>
    <w:p w:rsidR="005E64A8" w:rsidRPr="007744E8" w:rsidRDefault="005E64A8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5E64A8" w:rsidRPr="0078706C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bCs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665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01D">
        <w:rPr>
          <w:rFonts w:ascii="Times New Roman" w:hAnsi="Times New Roman" w:cs="Times New Roman"/>
          <w:b/>
          <w:sz w:val="24"/>
          <w:szCs w:val="24"/>
        </w:rPr>
        <w:t xml:space="preserve">Авторские </w:t>
      </w:r>
      <w:r w:rsidRPr="0078706C">
        <w:rPr>
          <w:rFonts w:ascii="Times New Roman" w:hAnsi="Times New Roman" w:cs="Times New Roman"/>
          <w:b/>
          <w:bCs/>
        </w:rPr>
        <w:t xml:space="preserve">разработки композиций в технике </w:t>
      </w:r>
      <w:proofErr w:type="spellStart"/>
      <w:r w:rsidRPr="0078706C">
        <w:rPr>
          <w:rFonts w:ascii="Times New Roman" w:hAnsi="Times New Roman" w:cs="Times New Roman"/>
          <w:b/>
          <w:bCs/>
        </w:rPr>
        <w:t>глубоковской</w:t>
      </w:r>
      <w:proofErr w:type="spellEnd"/>
      <w:r w:rsidRPr="0078706C">
        <w:rPr>
          <w:rFonts w:ascii="Times New Roman" w:hAnsi="Times New Roman" w:cs="Times New Roman"/>
          <w:b/>
          <w:bCs/>
        </w:rPr>
        <w:t xml:space="preserve"> росписи</w:t>
      </w:r>
    </w:p>
    <w:p w:rsidR="005E64A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</w:rPr>
      </w:pPr>
      <w:r w:rsidRPr="0078706C">
        <w:rPr>
          <w:rFonts w:ascii="Times New Roman" w:hAnsi="Times New Roman" w:cs="Times New Roman"/>
          <w:i/>
        </w:rPr>
        <w:t xml:space="preserve">Теория. </w:t>
      </w:r>
      <w:r>
        <w:rPr>
          <w:rFonts w:ascii="Times New Roman" w:hAnsi="Times New Roman" w:cs="Times New Roman"/>
        </w:rPr>
        <w:t>Правила</w:t>
      </w:r>
      <w:r w:rsidRPr="0078706C">
        <w:rPr>
          <w:rFonts w:ascii="Times New Roman" w:hAnsi="Times New Roman" w:cs="Times New Roman"/>
        </w:rPr>
        <w:t xml:space="preserve"> построени</w:t>
      </w:r>
      <w:r>
        <w:rPr>
          <w:rFonts w:ascii="Times New Roman" w:hAnsi="Times New Roman" w:cs="Times New Roman"/>
        </w:rPr>
        <w:t>я</w:t>
      </w:r>
      <w:r w:rsidRPr="0078706C">
        <w:rPr>
          <w:rFonts w:ascii="Times New Roman" w:hAnsi="Times New Roman" w:cs="Times New Roman"/>
        </w:rPr>
        <w:t xml:space="preserve"> композиции, виды композиций</w:t>
      </w:r>
      <w:r>
        <w:rPr>
          <w:rFonts w:ascii="Times New Roman" w:hAnsi="Times New Roman" w:cs="Times New Roman"/>
        </w:rPr>
        <w:t>.</w:t>
      </w:r>
    </w:p>
    <w:p w:rsidR="00956D65" w:rsidRPr="00436509" w:rsidRDefault="00F24A9C" w:rsidP="00956D6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Композиции</w:t>
      </w:r>
      <w:r w:rsidR="005E64A8" w:rsidRPr="0078706C">
        <w:rPr>
          <w:rFonts w:ascii="Times New Roman" w:hAnsi="Times New Roman" w:cs="Times New Roman"/>
        </w:rPr>
        <w:t xml:space="preserve"> </w:t>
      </w:r>
      <w:proofErr w:type="spellStart"/>
      <w:r w:rsidR="005E64A8" w:rsidRPr="0078706C">
        <w:rPr>
          <w:rFonts w:ascii="Times New Roman" w:hAnsi="Times New Roman" w:cs="Times New Roman"/>
        </w:rPr>
        <w:t>г</w:t>
      </w:r>
      <w:r w:rsidR="00956D65">
        <w:rPr>
          <w:rFonts w:ascii="Times New Roman" w:hAnsi="Times New Roman" w:cs="Times New Roman"/>
        </w:rPr>
        <w:t>рязовецкой</w:t>
      </w:r>
      <w:proofErr w:type="spellEnd"/>
      <w:r w:rsidR="00956D65">
        <w:rPr>
          <w:rFonts w:ascii="Times New Roman" w:hAnsi="Times New Roman" w:cs="Times New Roman"/>
        </w:rPr>
        <w:t xml:space="preserve"> </w:t>
      </w:r>
      <w:r w:rsidR="005E64A8" w:rsidRPr="0078706C">
        <w:rPr>
          <w:rFonts w:ascii="Times New Roman" w:hAnsi="Times New Roman" w:cs="Times New Roman"/>
        </w:rPr>
        <w:t>росписи.</w:t>
      </w:r>
      <w:r w:rsidR="00956D65" w:rsidRPr="00956D65">
        <w:rPr>
          <w:rFonts w:ascii="Times New Roman" w:hAnsi="Times New Roman" w:cs="Times New Roman"/>
          <w:sz w:val="24"/>
          <w:szCs w:val="24"/>
        </w:rPr>
        <w:t xml:space="preserve"> </w:t>
      </w:r>
      <w:r w:rsidR="00956D65">
        <w:rPr>
          <w:rFonts w:ascii="Times New Roman" w:hAnsi="Times New Roman" w:cs="Times New Roman"/>
          <w:sz w:val="24"/>
          <w:szCs w:val="24"/>
        </w:rPr>
        <w:t>Особенности создания композиций в круге, полосе. Понятие «раппорт», «симметрии», «асимметрия».</w:t>
      </w:r>
    </w:p>
    <w:p w:rsidR="005E64A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</w:rPr>
      </w:pPr>
      <w:r w:rsidRPr="0078706C">
        <w:rPr>
          <w:rFonts w:ascii="Times New Roman" w:hAnsi="Times New Roman" w:cs="Times New Roman"/>
          <w:i/>
        </w:rPr>
        <w:lastRenderedPageBreak/>
        <w:t>Практика</w:t>
      </w:r>
      <w:r w:rsidRPr="0078706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Авторские разработки композиций в технике </w:t>
      </w:r>
      <w:proofErr w:type="spellStart"/>
      <w:r>
        <w:rPr>
          <w:rFonts w:ascii="Times New Roman" w:hAnsi="Times New Roman" w:cs="Times New Roman"/>
        </w:rPr>
        <w:t>г</w:t>
      </w:r>
      <w:r w:rsidR="00F24A9C">
        <w:rPr>
          <w:rFonts w:ascii="Times New Roman" w:hAnsi="Times New Roman" w:cs="Times New Roman"/>
        </w:rPr>
        <w:t>рязовецкая</w:t>
      </w:r>
      <w:proofErr w:type="spellEnd"/>
      <w:r>
        <w:rPr>
          <w:rFonts w:ascii="Times New Roman" w:hAnsi="Times New Roman" w:cs="Times New Roman"/>
        </w:rPr>
        <w:t xml:space="preserve"> росписи. </w:t>
      </w:r>
      <w:r w:rsidRPr="0078706C">
        <w:rPr>
          <w:rFonts w:ascii="Times New Roman" w:hAnsi="Times New Roman" w:cs="Times New Roman"/>
        </w:rPr>
        <w:t>Выбор формы панно (формат листа</w:t>
      </w:r>
      <w:r>
        <w:rPr>
          <w:rFonts w:ascii="Times New Roman" w:hAnsi="Times New Roman" w:cs="Times New Roman"/>
        </w:rPr>
        <w:t xml:space="preserve"> А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,</w:t>
      </w:r>
      <w:r w:rsidRPr="0078706C">
        <w:rPr>
          <w:rFonts w:ascii="Times New Roman" w:hAnsi="Times New Roman" w:cs="Times New Roman"/>
        </w:rPr>
        <w:t xml:space="preserve"> А3)</w:t>
      </w:r>
      <w:r>
        <w:rPr>
          <w:rFonts w:ascii="Times New Roman" w:hAnsi="Times New Roman" w:cs="Times New Roman"/>
        </w:rPr>
        <w:t>.</w:t>
      </w:r>
      <w:r w:rsidR="00F24A9C">
        <w:rPr>
          <w:rFonts w:ascii="Times New Roman" w:hAnsi="Times New Roman" w:cs="Times New Roman"/>
        </w:rPr>
        <w:t xml:space="preserve"> </w:t>
      </w:r>
      <w:r w:rsidR="00F24A9C">
        <w:rPr>
          <w:rFonts w:ascii="Times New Roman" w:hAnsi="Times New Roman" w:cs="Times New Roman"/>
          <w:sz w:val="24"/>
          <w:szCs w:val="24"/>
        </w:rPr>
        <w:t xml:space="preserve">Составление композиций в круге, полосе, квадрате. </w:t>
      </w:r>
      <w:r>
        <w:rPr>
          <w:rFonts w:ascii="Times New Roman" w:hAnsi="Times New Roman" w:cs="Times New Roman"/>
        </w:rPr>
        <w:t>В</w:t>
      </w:r>
      <w:r w:rsidRPr="0078706C">
        <w:rPr>
          <w:rFonts w:ascii="Times New Roman" w:hAnsi="Times New Roman" w:cs="Times New Roman"/>
        </w:rPr>
        <w:t>ыполнение</w:t>
      </w:r>
      <w:r>
        <w:rPr>
          <w:rFonts w:ascii="Times New Roman" w:hAnsi="Times New Roman" w:cs="Times New Roman"/>
        </w:rPr>
        <w:t xml:space="preserve"> работы</w:t>
      </w:r>
      <w:r w:rsidRPr="0078706C">
        <w:rPr>
          <w:rFonts w:ascii="Times New Roman" w:hAnsi="Times New Roman" w:cs="Times New Roman"/>
        </w:rPr>
        <w:t xml:space="preserve"> в цвете</w:t>
      </w:r>
      <w:r w:rsidR="00F0632D" w:rsidRPr="00F0632D">
        <w:rPr>
          <w:rFonts w:ascii="Times New Roman" w:hAnsi="Times New Roman" w:cs="Times New Roman"/>
          <w:sz w:val="24"/>
          <w:szCs w:val="24"/>
        </w:rPr>
        <w:t xml:space="preserve"> </w:t>
      </w:r>
      <w:r w:rsidR="00F0632D" w:rsidRPr="00F0632D">
        <w:rPr>
          <w:rFonts w:ascii="Times New Roman" w:hAnsi="Times New Roman" w:cs="Times New Roman"/>
        </w:rPr>
        <w:t>с применением</w:t>
      </w:r>
      <w:r w:rsidR="00F0632D">
        <w:rPr>
          <w:rFonts w:ascii="Times New Roman" w:hAnsi="Times New Roman" w:cs="Times New Roman"/>
        </w:rPr>
        <w:t xml:space="preserve"> технологий </w:t>
      </w:r>
      <w:r w:rsidR="00F0632D" w:rsidRPr="00F0632D">
        <w:rPr>
          <w:rFonts w:ascii="Times New Roman" w:hAnsi="Times New Roman" w:cs="Times New Roman"/>
        </w:rPr>
        <w:t xml:space="preserve"> дистанционного обучения</w:t>
      </w:r>
      <w:proofErr w:type="gramStart"/>
      <w:r w:rsidR="00F0632D" w:rsidRPr="00F0632D">
        <w:rPr>
          <w:rFonts w:ascii="Times New Roman" w:hAnsi="Times New Roman" w:cs="Times New Roman"/>
        </w:rPr>
        <w:t>.</w:t>
      </w:r>
      <w:r w:rsidRPr="0078706C">
        <w:rPr>
          <w:rFonts w:ascii="Times New Roman" w:hAnsi="Times New Roman" w:cs="Times New Roman"/>
        </w:rPr>
        <w:t>.</w:t>
      </w:r>
      <w:r w:rsidR="00956D65" w:rsidRPr="00956D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E64A8" w:rsidRPr="0078706C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</w:rPr>
      </w:pPr>
    </w:p>
    <w:p w:rsidR="005E64A8" w:rsidRPr="00AC1983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983">
        <w:rPr>
          <w:rFonts w:ascii="Times New Roman" w:hAnsi="Times New Roman" w:cs="Times New Roman"/>
          <w:sz w:val="24"/>
          <w:szCs w:val="24"/>
        </w:rPr>
        <w:t xml:space="preserve">ТЕМА 5. </w:t>
      </w:r>
      <w:r w:rsidRPr="00AC1983">
        <w:rPr>
          <w:rFonts w:ascii="Times New Roman" w:hAnsi="Times New Roman" w:cs="Times New Roman"/>
          <w:b/>
          <w:sz w:val="24"/>
          <w:szCs w:val="24"/>
        </w:rPr>
        <w:t>Технология подготовки дерева под роспись</w:t>
      </w:r>
      <w:r w:rsidRPr="00AC19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64A8" w:rsidRPr="005A7089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983">
        <w:rPr>
          <w:rFonts w:ascii="Times New Roman" w:hAnsi="Times New Roman" w:cs="Times New Roman"/>
          <w:i/>
          <w:sz w:val="24"/>
          <w:szCs w:val="24"/>
        </w:rPr>
        <w:t>Теория</w:t>
      </w:r>
      <w:r w:rsidRPr="00AC1983">
        <w:rPr>
          <w:rFonts w:ascii="Times New Roman" w:hAnsi="Times New Roman" w:cs="Times New Roman"/>
          <w:sz w:val="24"/>
          <w:szCs w:val="24"/>
        </w:rPr>
        <w:t>.  Правила выполнения работы с наждачной бумагой, лаком, деревом. Традиционные виды изделий</w:t>
      </w:r>
      <w:r w:rsidRPr="005A7089">
        <w:rPr>
          <w:rFonts w:ascii="Times New Roman" w:hAnsi="Times New Roman" w:cs="Times New Roman"/>
          <w:sz w:val="24"/>
          <w:szCs w:val="24"/>
        </w:rPr>
        <w:t>.</w:t>
      </w:r>
      <w:r w:rsidRPr="005A7089">
        <w:t xml:space="preserve"> </w:t>
      </w:r>
      <w:r w:rsidRPr="005A7089">
        <w:rPr>
          <w:rFonts w:ascii="Times New Roman" w:hAnsi="Times New Roman" w:cs="Times New Roman"/>
          <w:sz w:val="24"/>
          <w:szCs w:val="24"/>
        </w:rPr>
        <w:t>Подготовка древесины и ее обработка.</w:t>
      </w:r>
    </w:p>
    <w:p w:rsidR="005E64A8" w:rsidRPr="00AC1983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AC1983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AC19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C1983">
        <w:rPr>
          <w:rFonts w:ascii="Times New Roman" w:hAnsi="Times New Roman" w:cs="Times New Roman"/>
          <w:sz w:val="24"/>
          <w:szCs w:val="24"/>
        </w:rPr>
        <w:t>одготовка изделия</w:t>
      </w:r>
      <w:r>
        <w:rPr>
          <w:rFonts w:ascii="Times New Roman" w:hAnsi="Times New Roman" w:cs="Times New Roman"/>
          <w:sz w:val="24"/>
          <w:szCs w:val="24"/>
        </w:rPr>
        <w:t xml:space="preserve"> к росписи</w:t>
      </w:r>
      <w:r w:rsidR="00F0632D" w:rsidRPr="00F0632D">
        <w:rPr>
          <w:rFonts w:ascii="Times New Roman" w:hAnsi="Times New Roman" w:cs="Times New Roman"/>
          <w:sz w:val="24"/>
          <w:szCs w:val="24"/>
        </w:rPr>
        <w:t xml:space="preserve"> с применением</w:t>
      </w:r>
      <w:r w:rsidR="00F0632D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="00F0632D" w:rsidRPr="00F0632D">
        <w:rPr>
          <w:rFonts w:ascii="Times New Roman" w:hAnsi="Times New Roman" w:cs="Times New Roman"/>
          <w:sz w:val="24"/>
          <w:szCs w:val="24"/>
        </w:rPr>
        <w:t xml:space="preserve"> дистанционного обучения.</w:t>
      </w:r>
      <w:r w:rsidRPr="00AC1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4A8" w:rsidRPr="0039570B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5E64A8" w:rsidRPr="009E222B" w:rsidRDefault="00F24A9C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6</w:t>
      </w:r>
      <w:r w:rsidR="005E64A8" w:rsidRPr="009E222B">
        <w:rPr>
          <w:rFonts w:ascii="Times New Roman" w:hAnsi="Times New Roman" w:cs="Times New Roman"/>
          <w:sz w:val="24"/>
          <w:szCs w:val="24"/>
        </w:rPr>
        <w:t xml:space="preserve">. </w:t>
      </w:r>
      <w:r w:rsidR="005E64A8" w:rsidRPr="009E222B">
        <w:rPr>
          <w:rFonts w:ascii="Times New Roman" w:hAnsi="Times New Roman" w:cs="Times New Roman"/>
          <w:b/>
        </w:rPr>
        <w:t>Роспись плоских</w:t>
      </w:r>
      <w:r>
        <w:rPr>
          <w:rFonts w:ascii="Times New Roman" w:hAnsi="Times New Roman" w:cs="Times New Roman"/>
          <w:b/>
        </w:rPr>
        <w:t xml:space="preserve"> (объёмных)</w:t>
      </w:r>
      <w:r w:rsidR="005E64A8" w:rsidRPr="009E222B">
        <w:rPr>
          <w:rFonts w:ascii="Times New Roman" w:hAnsi="Times New Roman" w:cs="Times New Roman"/>
          <w:b/>
        </w:rPr>
        <w:t xml:space="preserve"> изделий</w:t>
      </w:r>
      <w:r>
        <w:rPr>
          <w:rFonts w:ascii="Times New Roman" w:hAnsi="Times New Roman" w:cs="Times New Roman"/>
          <w:b/>
        </w:rPr>
        <w:t xml:space="preserve"> для выст</w:t>
      </w:r>
      <w:r w:rsidR="00F0632D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>вки</w:t>
      </w:r>
    </w:p>
    <w:p w:rsidR="005E64A8" w:rsidRPr="00FE3051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9E222B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39570B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Pr="00FE3051">
        <w:rPr>
          <w:rFonts w:ascii="Times New Roman" w:hAnsi="Times New Roman" w:cs="Times New Roman"/>
          <w:sz w:val="24"/>
          <w:szCs w:val="24"/>
        </w:rPr>
        <w:t>Проектирование</w:t>
      </w:r>
      <w:r>
        <w:rPr>
          <w:rFonts w:ascii="Times New Roman" w:hAnsi="Times New Roman" w:cs="Times New Roman"/>
          <w:sz w:val="24"/>
          <w:szCs w:val="24"/>
        </w:rPr>
        <w:t xml:space="preserve"> росписи</w:t>
      </w:r>
      <w:r w:rsidRPr="00FE3051">
        <w:rPr>
          <w:rFonts w:ascii="Times New Roman" w:hAnsi="Times New Roman" w:cs="Times New Roman"/>
          <w:sz w:val="24"/>
          <w:szCs w:val="24"/>
        </w:rPr>
        <w:t xml:space="preserve"> изделия. Размеры. Поэтапное выполнение росписи.</w:t>
      </w:r>
    </w:p>
    <w:p w:rsidR="00F0632D" w:rsidRPr="00F0632D" w:rsidRDefault="005E64A8" w:rsidP="00F0632D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3051">
        <w:rPr>
          <w:rFonts w:ascii="Times New Roman" w:hAnsi="Times New Roman" w:cs="Times New Roman"/>
          <w:i/>
          <w:sz w:val="24"/>
          <w:szCs w:val="24"/>
        </w:rPr>
        <w:t>Практика</w:t>
      </w:r>
      <w:r w:rsidR="00F06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632D" w:rsidRPr="00F0632D">
        <w:rPr>
          <w:rFonts w:ascii="Times New Roman" w:hAnsi="Times New Roman" w:cs="Times New Roman"/>
          <w:sz w:val="24"/>
          <w:szCs w:val="24"/>
        </w:rPr>
        <w:t xml:space="preserve"> </w:t>
      </w:r>
      <w:r w:rsidR="00F0632D" w:rsidRPr="00F0632D">
        <w:rPr>
          <w:rFonts w:ascii="Times New Roman" w:hAnsi="Times New Roman" w:cs="Times New Roman"/>
          <w:i/>
          <w:sz w:val="24"/>
          <w:szCs w:val="24"/>
        </w:rPr>
        <w:t xml:space="preserve">с применением технологий дистанционного обучения. </w:t>
      </w:r>
    </w:p>
    <w:p w:rsidR="005E64A8" w:rsidRPr="00FC7B56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E3051">
        <w:rPr>
          <w:rFonts w:ascii="Times New Roman" w:hAnsi="Times New Roman" w:cs="Times New Roman"/>
          <w:sz w:val="24"/>
          <w:szCs w:val="24"/>
        </w:rPr>
        <w:t xml:space="preserve"> Составление эскиза, развертки. Покрытие изделия фоном. Перенос эскиза с бумаги на изделие.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Роспись плоского изделия (доска, лопатка, л</w:t>
      </w:r>
      <w:r w:rsidR="00F24A9C">
        <w:rPr>
          <w:rFonts w:ascii="Times New Roman" w:hAnsi="Times New Roman" w:cs="Times New Roman"/>
          <w:sz w:val="24"/>
          <w:szCs w:val="24"/>
        </w:rPr>
        <w:t>инейка, закладка, кулон и т.д.).</w:t>
      </w:r>
      <w:proofErr w:type="gramEnd"/>
      <w:r w:rsidR="00F24A9C">
        <w:rPr>
          <w:rFonts w:ascii="Times New Roman" w:hAnsi="Times New Roman" w:cs="Times New Roman"/>
          <w:sz w:val="24"/>
          <w:szCs w:val="24"/>
        </w:rPr>
        <w:t xml:space="preserve"> </w:t>
      </w:r>
      <w:r w:rsidR="00F24A9C" w:rsidRPr="009636BE">
        <w:rPr>
          <w:rFonts w:ascii="Times New Roman" w:hAnsi="Times New Roman" w:cs="Times New Roman"/>
          <w:sz w:val="24"/>
          <w:szCs w:val="24"/>
        </w:rPr>
        <w:t xml:space="preserve">Роспись объемного изделия (шкатулки, </w:t>
      </w:r>
      <w:proofErr w:type="spellStart"/>
      <w:r w:rsidR="00F24A9C" w:rsidRPr="009636BE">
        <w:rPr>
          <w:rFonts w:ascii="Times New Roman" w:hAnsi="Times New Roman" w:cs="Times New Roman"/>
          <w:sz w:val="24"/>
          <w:szCs w:val="24"/>
        </w:rPr>
        <w:t>колешницы</w:t>
      </w:r>
      <w:proofErr w:type="spellEnd"/>
      <w:r w:rsidR="00F24A9C" w:rsidRPr="009636BE">
        <w:rPr>
          <w:rFonts w:ascii="Times New Roman" w:hAnsi="Times New Roman" w:cs="Times New Roman"/>
          <w:sz w:val="24"/>
          <w:szCs w:val="24"/>
        </w:rPr>
        <w:t>, солонки, сахарницы и т.д.).</w:t>
      </w:r>
    </w:p>
    <w:p w:rsidR="005E64A8" w:rsidRPr="00FE3051" w:rsidRDefault="00F24A9C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Покрытие лаком.</w:t>
      </w:r>
      <w:r w:rsidRPr="00AC1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4A8" w:rsidRPr="0039570B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5E64A8" w:rsidRDefault="00F24A9C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7</w:t>
      </w:r>
      <w:r w:rsidR="005E64A8" w:rsidRPr="00960A1E">
        <w:rPr>
          <w:rFonts w:ascii="Times New Roman" w:hAnsi="Times New Roman" w:cs="Times New Roman"/>
          <w:sz w:val="24"/>
          <w:szCs w:val="24"/>
        </w:rPr>
        <w:t xml:space="preserve">. </w:t>
      </w:r>
      <w:r w:rsidR="005E64A8" w:rsidRPr="00960A1E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5E64A8" w:rsidRPr="00960A1E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года</w:t>
      </w:r>
      <w:r w:rsidR="00B02B86">
        <w:rPr>
          <w:rFonts w:ascii="Times New Roman" w:hAnsi="Times New Roman" w:cs="Times New Roman"/>
          <w:sz w:val="24"/>
          <w:szCs w:val="24"/>
        </w:rPr>
        <w:t xml:space="preserve"> </w:t>
      </w:r>
      <w:r w:rsidR="00F0632D">
        <w:rPr>
          <w:rFonts w:ascii="Times New Roman" w:hAnsi="Times New Roman" w:cs="Times New Roman"/>
          <w:sz w:val="24"/>
          <w:szCs w:val="24"/>
        </w:rPr>
        <w:t>(зачет-незачет)</w:t>
      </w:r>
      <w:r>
        <w:rPr>
          <w:rFonts w:ascii="Times New Roman" w:hAnsi="Times New Roman" w:cs="Times New Roman"/>
          <w:sz w:val="24"/>
          <w:szCs w:val="24"/>
        </w:rPr>
        <w:t xml:space="preserve">. Оформление </w:t>
      </w:r>
      <w:r w:rsidR="00F0632D">
        <w:rPr>
          <w:rFonts w:ascii="Times New Roman" w:hAnsi="Times New Roman" w:cs="Times New Roman"/>
          <w:sz w:val="24"/>
          <w:szCs w:val="24"/>
        </w:rPr>
        <w:t>о</w:t>
      </w:r>
      <w:r w:rsidR="00B02B86">
        <w:rPr>
          <w:rFonts w:ascii="Times New Roman" w:hAnsi="Times New Roman" w:cs="Times New Roman"/>
          <w:sz w:val="24"/>
          <w:szCs w:val="24"/>
        </w:rPr>
        <w:t>н</w:t>
      </w:r>
      <w:r w:rsidR="00F0632D">
        <w:rPr>
          <w:rFonts w:ascii="Times New Roman" w:hAnsi="Times New Roman" w:cs="Times New Roman"/>
          <w:sz w:val="24"/>
          <w:szCs w:val="24"/>
        </w:rPr>
        <w:t>лайн-</w:t>
      </w:r>
      <w:r>
        <w:rPr>
          <w:rFonts w:ascii="Times New Roman" w:hAnsi="Times New Roman" w:cs="Times New Roman"/>
          <w:sz w:val="24"/>
          <w:szCs w:val="24"/>
        </w:rPr>
        <w:t>выставки.</w:t>
      </w:r>
      <w:r w:rsidR="00F06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4A8" w:rsidRPr="00960A1E" w:rsidRDefault="005E64A8" w:rsidP="005E64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E64A8" w:rsidRDefault="005E64A8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21" w:rsidRDefault="00181A21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21" w:rsidRDefault="00181A21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21" w:rsidRDefault="00181A21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21" w:rsidRDefault="00181A21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21" w:rsidRDefault="00181A21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21" w:rsidRDefault="00181A21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21" w:rsidRDefault="00181A21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Pr="00055202" w:rsidRDefault="005E64A8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5E64A8" w:rsidRDefault="005E64A8" w:rsidP="005E64A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202">
        <w:rPr>
          <w:rFonts w:ascii="Times New Roman" w:hAnsi="Times New Roman" w:cs="Times New Roman"/>
          <w:b/>
          <w:sz w:val="24"/>
          <w:szCs w:val="24"/>
        </w:rPr>
        <w:t xml:space="preserve">знаний, умений и навыков </w:t>
      </w:r>
    </w:p>
    <w:p w:rsidR="005E64A8" w:rsidRPr="004A7141" w:rsidRDefault="005E64A8" w:rsidP="005E64A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7"/>
        <w:gridCol w:w="2333"/>
        <w:gridCol w:w="2392"/>
        <w:gridCol w:w="2409"/>
      </w:tblGrid>
      <w:tr w:rsidR="005E64A8" w:rsidRPr="004A7141" w:rsidTr="00F24A9C">
        <w:tc>
          <w:tcPr>
            <w:tcW w:w="2437" w:type="dxa"/>
          </w:tcPr>
          <w:p w:rsidR="005E64A8" w:rsidRPr="004A7141" w:rsidRDefault="005E64A8" w:rsidP="00503B93">
            <w:pPr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33" w:type="dxa"/>
          </w:tcPr>
          <w:p w:rsidR="005E64A8" w:rsidRPr="004A7141" w:rsidRDefault="005E64A8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392" w:type="dxa"/>
          </w:tcPr>
          <w:p w:rsidR="005E64A8" w:rsidRPr="004A7141" w:rsidRDefault="005E64A8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409" w:type="dxa"/>
          </w:tcPr>
          <w:p w:rsidR="005E64A8" w:rsidRPr="004A7141" w:rsidRDefault="005E64A8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right="-23" w:hanging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1.Введение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Не соблюдает технику безопасности.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Нуждается в помощи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техникой безопасности, не всегда соблюдает.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техникой безопасности, не допускает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нарушений.</w:t>
            </w:r>
          </w:p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2.Техника и технология росписи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3.Цветоведение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proofErr w:type="gramStart"/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4.Авторские </w:t>
            </w:r>
            <w:r w:rsidRPr="00DF2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 w:rsidRPr="00DF272D">
              <w:rPr>
                <w:rFonts w:ascii="Times New Roman" w:hAnsi="Times New Roman" w:cs="Times New Roman"/>
                <w:bCs/>
                <w:sz w:val="24"/>
                <w:szCs w:val="24"/>
              </w:rPr>
              <w:t>глубоковской</w:t>
            </w:r>
            <w:proofErr w:type="spellEnd"/>
            <w:r w:rsidRPr="00DF2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допускает ошибки в  построении композиции.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5.Технология подготовки дерева под роспись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выполнения, не всегда</w:t>
            </w:r>
            <w:r w:rsidR="0059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соблюдает технические требования.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в соответствии с техническими требованиями.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F24A9C" w:rsidP="00503B93">
            <w:pPr>
              <w:shd w:val="clear" w:color="auto" w:fill="FFFFFF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64A8"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.Роспись плоских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(объёмных) </w:t>
            </w:r>
            <w:r w:rsidR="005E64A8" w:rsidRPr="00DF272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выстовки</w:t>
            </w:r>
            <w:proofErr w:type="spellEnd"/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необходимы консультации  и контроль со стороны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изделии, соблюдая технику нанесения росписи.</w:t>
            </w:r>
          </w:p>
        </w:tc>
      </w:tr>
      <w:tr w:rsidR="005E64A8" w:rsidRPr="00E46686" w:rsidTr="00F24A9C">
        <w:tc>
          <w:tcPr>
            <w:tcW w:w="2437" w:type="dxa"/>
          </w:tcPr>
          <w:p w:rsidR="005E64A8" w:rsidRPr="00E46686" w:rsidRDefault="00F24A9C" w:rsidP="00503B93">
            <w:pPr>
              <w:ind w:left="426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64A8" w:rsidRPr="00E46686">
              <w:rPr>
                <w:rFonts w:ascii="Times New Roman" w:hAnsi="Times New Roman" w:cs="Times New Roman"/>
                <w:sz w:val="24"/>
                <w:szCs w:val="24"/>
              </w:rPr>
              <w:t>.Заключение</w:t>
            </w:r>
          </w:p>
        </w:tc>
        <w:tc>
          <w:tcPr>
            <w:tcW w:w="2333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Работа не выставочная.</w:t>
            </w:r>
          </w:p>
        </w:tc>
        <w:tc>
          <w:tcPr>
            <w:tcW w:w="2392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 с помощью педагога.</w:t>
            </w:r>
          </w:p>
        </w:tc>
        <w:tc>
          <w:tcPr>
            <w:tcW w:w="2409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выставку. Предлагает свои варианты.</w:t>
            </w:r>
          </w:p>
        </w:tc>
      </w:tr>
      <w:tr w:rsidR="005E64A8" w:rsidRPr="00E46686" w:rsidTr="00F24A9C">
        <w:tc>
          <w:tcPr>
            <w:tcW w:w="2437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воспитанников.</w:t>
            </w:r>
          </w:p>
        </w:tc>
        <w:tc>
          <w:tcPr>
            <w:tcW w:w="2333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мастерской.</w:t>
            </w:r>
          </w:p>
        </w:tc>
        <w:tc>
          <w:tcPr>
            <w:tcW w:w="2392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учреждения.</w:t>
            </w:r>
          </w:p>
        </w:tc>
        <w:tc>
          <w:tcPr>
            <w:tcW w:w="2409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региона.</w:t>
            </w:r>
          </w:p>
        </w:tc>
      </w:tr>
    </w:tbl>
    <w:p w:rsidR="005E64A8" w:rsidRDefault="005E64A8" w:rsidP="005E64A8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Pr="005B6F68" w:rsidRDefault="005E64A8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68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5B6F68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5B6F68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F68">
        <w:rPr>
          <w:rFonts w:ascii="Times New Roman" w:hAnsi="Times New Roman" w:cs="Times New Roman"/>
          <w:sz w:val="24"/>
          <w:szCs w:val="24"/>
        </w:rPr>
        <w:lastRenderedPageBreak/>
        <w:t>Средний</w:t>
      </w:r>
      <w:proofErr w:type="gramEnd"/>
      <w:r w:rsidRPr="005B6F68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5E64A8" w:rsidRPr="005B6F6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5E64A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</w:t>
      </w:r>
      <w:r w:rsidRPr="002E4846">
        <w:rPr>
          <w:rFonts w:ascii="Times New Roman" w:hAnsi="Times New Roman"/>
          <w:b/>
          <w:sz w:val="26"/>
          <w:szCs w:val="26"/>
        </w:rPr>
        <w:t>итература</w:t>
      </w:r>
    </w:p>
    <w:p w:rsidR="00597279" w:rsidRDefault="00597279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Арбат Ю. Русская народная роспись по дереву. – М.,1970.</w:t>
      </w:r>
    </w:p>
    <w:p w:rsidR="006B4539" w:rsidRDefault="00F210DB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B6544" w:rsidRPr="0059727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Барадулин В.А и др.; Под ред. В.А Барадулина: Основы художественного ремесла. - М.: Просвещение, 1987</w:t>
        </w:r>
      </w:hyperlink>
      <w:r w:rsidR="00597279">
        <w:rPr>
          <w:rFonts w:ascii="Times New Roman" w:hAnsi="Times New Roman" w:cs="Times New Roman"/>
          <w:sz w:val="24"/>
          <w:szCs w:val="24"/>
        </w:rPr>
        <w:t>.</w:t>
      </w:r>
    </w:p>
    <w:p w:rsidR="00597279" w:rsidRPr="00597279" w:rsidRDefault="00597279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Бернштам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Прялка в символическом контексте культуры // Сборник МАЭ.Т.</w:t>
      </w:r>
      <w:r>
        <w:rPr>
          <w:rFonts w:ascii="Times New Roman" w:hAnsi="Times New Roman" w:cs="Times New Roman"/>
          <w:sz w:val="24"/>
          <w:szCs w:val="24"/>
          <w:lang w:val="en-US"/>
        </w:rPr>
        <w:t>XLV</w:t>
      </w:r>
      <w:r>
        <w:rPr>
          <w:rFonts w:ascii="Times New Roman" w:hAnsi="Times New Roman" w:cs="Times New Roman"/>
          <w:sz w:val="24"/>
          <w:szCs w:val="24"/>
        </w:rPr>
        <w:t>. –СПб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Наука, 1992</w:t>
      </w:r>
    </w:p>
    <w:p w:rsidR="00077919" w:rsidRDefault="00077919"/>
    <w:sectPr w:rsidR="00077919" w:rsidSect="008041B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0DB" w:rsidRDefault="00F210DB" w:rsidP="005E64A8">
      <w:pPr>
        <w:spacing w:after="0" w:line="240" w:lineRule="auto"/>
      </w:pPr>
      <w:r>
        <w:separator/>
      </w:r>
    </w:p>
  </w:endnote>
  <w:endnote w:type="continuationSeparator" w:id="0">
    <w:p w:rsidR="00F210DB" w:rsidRDefault="00F210DB" w:rsidP="005E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0DB" w:rsidRDefault="00F210DB" w:rsidP="005E64A8">
      <w:pPr>
        <w:spacing w:after="0" w:line="240" w:lineRule="auto"/>
      </w:pPr>
      <w:r>
        <w:separator/>
      </w:r>
    </w:p>
  </w:footnote>
  <w:footnote w:type="continuationSeparator" w:id="0">
    <w:p w:rsidR="00F210DB" w:rsidRDefault="00F210DB" w:rsidP="005E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539"/>
    <w:multiLevelType w:val="hybridMultilevel"/>
    <w:tmpl w:val="12A6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C28CF"/>
    <w:multiLevelType w:val="hybridMultilevel"/>
    <w:tmpl w:val="0A747AA4"/>
    <w:lvl w:ilvl="0" w:tplc="98A0974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4A8"/>
    <w:rsid w:val="00056634"/>
    <w:rsid w:val="00077919"/>
    <w:rsid w:val="00082FDD"/>
    <w:rsid w:val="000E73E7"/>
    <w:rsid w:val="001254CC"/>
    <w:rsid w:val="00131470"/>
    <w:rsid w:val="00162D9D"/>
    <w:rsid w:val="00181A21"/>
    <w:rsid w:val="00190CB8"/>
    <w:rsid w:val="0022226A"/>
    <w:rsid w:val="002B6544"/>
    <w:rsid w:val="002E7B72"/>
    <w:rsid w:val="003138A1"/>
    <w:rsid w:val="004B37AC"/>
    <w:rsid w:val="004F06F0"/>
    <w:rsid w:val="00521393"/>
    <w:rsid w:val="0054744C"/>
    <w:rsid w:val="00597279"/>
    <w:rsid w:val="005A66E4"/>
    <w:rsid w:val="005E64A8"/>
    <w:rsid w:val="006743E6"/>
    <w:rsid w:val="006B4539"/>
    <w:rsid w:val="007B0631"/>
    <w:rsid w:val="008041B8"/>
    <w:rsid w:val="00806E75"/>
    <w:rsid w:val="008334C7"/>
    <w:rsid w:val="008568CE"/>
    <w:rsid w:val="008756BD"/>
    <w:rsid w:val="00896FE8"/>
    <w:rsid w:val="008C2754"/>
    <w:rsid w:val="008D1A1A"/>
    <w:rsid w:val="008F0329"/>
    <w:rsid w:val="00906A6C"/>
    <w:rsid w:val="00956D65"/>
    <w:rsid w:val="00972DAE"/>
    <w:rsid w:val="00B02B86"/>
    <w:rsid w:val="00B646FF"/>
    <w:rsid w:val="00B72220"/>
    <w:rsid w:val="00BA4635"/>
    <w:rsid w:val="00BD4669"/>
    <w:rsid w:val="00BE0A8A"/>
    <w:rsid w:val="00C24F33"/>
    <w:rsid w:val="00C73540"/>
    <w:rsid w:val="00D3435E"/>
    <w:rsid w:val="00DE4C4E"/>
    <w:rsid w:val="00E04E57"/>
    <w:rsid w:val="00E862B4"/>
    <w:rsid w:val="00F0632D"/>
    <w:rsid w:val="00F210DB"/>
    <w:rsid w:val="00F24A9C"/>
    <w:rsid w:val="00F53294"/>
    <w:rsid w:val="00F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8"/>
  </w:style>
  <w:style w:type="paragraph" w:styleId="1">
    <w:name w:val="heading 1"/>
    <w:basedOn w:val="a"/>
    <w:next w:val="a"/>
    <w:link w:val="10"/>
    <w:uiPriority w:val="9"/>
    <w:qFormat/>
    <w:rsid w:val="005E6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E64A8"/>
    <w:pPr>
      <w:ind w:left="720"/>
      <w:contextualSpacing/>
    </w:pPr>
  </w:style>
  <w:style w:type="table" w:styleId="a4">
    <w:name w:val="Table Grid"/>
    <w:basedOn w:val="a1"/>
    <w:uiPriority w:val="59"/>
    <w:rsid w:val="005E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5E64A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E64A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E64A8"/>
    <w:rPr>
      <w:vertAlign w:val="superscript"/>
    </w:rPr>
  </w:style>
  <w:style w:type="paragraph" w:customStyle="1" w:styleId="c2">
    <w:name w:val="c2"/>
    <w:basedOn w:val="a"/>
    <w:rsid w:val="005E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E64A8"/>
  </w:style>
  <w:style w:type="character" w:styleId="a8">
    <w:name w:val="Hyperlink"/>
    <w:basedOn w:val="a0"/>
    <w:uiPriority w:val="99"/>
    <w:semiHidden/>
    <w:unhideWhenUsed/>
    <w:rsid w:val="002B65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dip.su/%D1%81%D0%BF%D0%B8%D1%81%D0%BE%D0%BA_%D0%BB%D0%B8%D1%82%D0%B5%D1%80%D0%B0%D1%82%D1%83%D1%80%D1%8B/360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Лариса</cp:lastModifiedBy>
  <cp:revision>32</cp:revision>
  <dcterms:created xsi:type="dcterms:W3CDTF">2019-06-03T08:48:00Z</dcterms:created>
  <dcterms:modified xsi:type="dcterms:W3CDTF">2020-05-18T06:41:00Z</dcterms:modified>
</cp:coreProperties>
</file>